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65" w:rsidRPr="00782AF5" w:rsidRDefault="005F0565" w:rsidP="005F0565">
      <w:pPr>
        <w:pStyle w:val="PlainText"/>
        <w:rPr>
          <w:rFonts w:ascii="Times New Roman" w:hAnsi="Times New Roman"/>
          <w:sz w:val="24"/>
          <w:szCs w:val="24"/>
          <w:u w:val="single"/>
          <w:lang w:val="en-US"/>
        </w:rPr>
      </w:pPr>
      <w:r w:rsidRPr="00782AF5">
        <w:rPr>
          <w:rFonts w:ascii="Times New Roman" w:hAnsi="Times New Roman"/>
          <w:b/>
          <w:sz w:val="24"/>
          <w:szCs w:val="24"/>
          <w:u w:val="single"/>
          <w:lang w:val="en-US"/>
        </w:rPr>
        <w:t xml:space="preserve">Useful Web Resources &amp; Periodicals for International Business </w:t>
      </w:r>
    </w:p>
    <w:p w:rsidR="005F0565" w:rsidRPr="00782AF5" w:rsidRDefault="005F0565" w:rsidP="005F0565">
      <w:pPr>
        <w:rPr>
          <w:sz w:val="24"/>
          <w:szCs w:val="24"/>
        </w:rPr>
      </w:pPr>
      <w:r w:rsidRPr="00782AF5">
        <w:rPr>
          <w:b/>
          <w:sz w:val="24"/>
          <w:szCs w:val="24"/>
        </w:rPr>
        <w:t>Michigan State University</w:t>
      </w:r>
      <w:r w:rsidRPr="00782AF5">
        <w:rPr>
          <w:sz w:val="24"/>
          <w:szCs w:val="24"/>
        </w:rPr>
        <w:t xml:space="preserve"> has online global business resources and links including country profiles that outline business climate, political structure, history, and statistical data for more than 190 countries.  Includes regional and country specific links in addition to a general overview of each geographic area </w:t>
      </w:r>
      <w:hyperlink r:id="rId4" w:history="1">
        <w:r w:rsidRPr="00782AF5">
          <w:rPr>
            <w:rStyle w:val="Hyperlink"/>
            <w:sz w:val="24"/>
            <w:szCs w:val="24"/>
          </w:rPr>
          <w:t>http://globaledge.msu.edu/ibrd/ibrd.asp</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Business Week Online Magazine</w:t>
      </w:r>
      <w:r w:rsidRPr="00782AF5">
        <w:rPr>
          <w:rFonts w:ascii="Times New Roman" w:hAnsi="Times New Roman"/>
          <w:sz w:val="24"/>
          <w:szCs w:val="24"/>
          <w:lang w:val="en-US"/>
        </w:rPr>
        <w:t xml:space="preserve"> with headlines on global business and international issues </w:t>
      </w:r>
      <w:hyperlink r:id="rId5" w:history="1">
        <w:r w:rsidRPr="00782AF5">
          <w:rPr>
            <w:rStyle w:val="Hyperlink"/>
            <w:rFonts w:ascii="Times New Roman" w:hAnsi="Times New Roman"/>
            <w:sz w:val="24"/>
            <w:szCs w:val="24"/>
            <w:lang w:val="en-US"/>
          </w:rPr>
          <w:t>http://www.businessweek.com/globalbiz/</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The Economist Online Magazine</w:t>
      </w:r>
      <w:r w:rsidRPr="00782AF5">
        <w:rPr>
          <w:rFonts w:ascii="Times New Roman" w:hAnsi="Times New Roman"/>
          <w:sz w:val="24"/>
          <w:szCs w:val="24"/>
          <w:lang w:val="en-US"/>
        </w:rPr>
        <w:t xml:space="preserve">:  </w:t>
      </w:r>
      <w:hyperlink r:id="rId6" w:history="1">
        <w:r w:rsidRPr="00782AF5">
          <w:rPr>
            <w:rStyle w:val="Hyperlink"/>
            <w:rFonts w:ascii="Times New Roman" w:hAnsi="Times New Roman"/>
            <w:sz w:val="24"/>
            <w:szCs w:val="24"/>
            <w:lang w:val="en-US"/>
          </w:rPr>
          <w:t>https://www.economist.com/world/index.cfm</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Global Business Web:</w:t>
      </w:r>
      <w:r w:rsidRPr="00782AF5">
        <w:rPr>
          <w:rFonts w:ascii="Times New Roman" w:hAnsi="Times New Roman"/>
          <w:sz w:val="24"/>
          <w:szCs w:val="24"/>
          <w:lang w:val="en-US"/>
        </w:rPr>
        <w:t xml:space="preserve">  </w:t>
      </w:r>
      <w:hyperlink r:id="rId7" w:history="1">
        <w:r w:rsidRPr="00782AF5">
          <w:rPr>
            <w:rStyle w:val="Hyperlink"/>
            <w:rFonts w:ascii="Times New Roman" w:hAnsi="Times New Roman"/>
            <w:sz w:val="24"/>
            <w:szCs w:val="24"/>
            <w:lang w:val="en-US"/>
          </w:rPr>
          <w:t>http://www.globalbusinessweb.com/</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The Globalist</w:t>
      </w:r>
      <w:r w:rsidRPr="00782AF5">
        <w:rPr>
          <w:rFonts w:ascii="Times New Roman" w:hAnsi="Times New Roman"/>
          <w:sz w:val="24"/>
          <w:szCs w:val="24"/>
          <w:lang w:val="en-US"/>
        </w:rPr>
        <w:t xml:space="preserve">, covers political, economic, cultural, and business issues related to globalization: </w:t>
      </w:r>
      <w:hyperlink r:id="rId8" w:history="1">
        <w:r w:rsidRPr="00782AF5">
          <w:rPr>
            <w:rStyle w:val="Hyperlink"/>
            <w:rFonts w:ascii="Times New Roman" w:hAnsi="Times New Roman"/>
            <w:sz w:val="24"/>
            <w:szCs w:val="24"/>
            <w:lang w:val="en-US"/>
          </w:rPr>
          <w:t>www.theglobalist.com</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rPr>
          <w:color w:val="008000"/>
          <w:sz w:val="24"/>
          <w:szCs w:val="24"/>
        </w:rPr>
      </w:pPr>
      <w:r w:rsidRPr="00782AF5">
        <w:rPr>
          <w:b/>
          <w:sz w:val="24"/>
          <w:szCs w:val="24"/>
        </w:rPr>
        <w:t xml:space="preserve">Financial Times: </w:t>
      </w:r>
      <w:hyperlink r:id="rId9" w:history="1">
        <w:r w:rsidRPr="00782AF5">
          <w:rPr>
            <w:rStyle w:val="Hyperlink"/>
            <w:sz w:val="24"/>
            <w:szCs w:val="24"/>
          </w:rPr>
          <w:t>www.ft.com</w:t>
        </w:r>
      </w:hyperlink>
    </w:p>
    <w:p w:rsidR="005F0565" w:rsidRPr="00782AF5" w:rsidRDefault="005F0565" w:rsidP="005F0565">
      <w:pPr>
        <w:pStyle w:val="PlainText"/>
        <w:rPr>
          <w:rFonts w:ascii="Times New Roman" w:hAnsi="Times New Roman"/>
          <w:b/>
          <w:sz w:val="24"/>
          <w:szCs w:val="24"/>
          <w:lang w:val="en-US"/>
        </w:rPr>
      </w:pPr>
    </w:p>
    <w:p w:rsidR="005F0565" w:rsidRPr="00782AF5" w:rsidRDefault="005F0565" w:rsidP="005F0565">
      <w:pPr>
        <w:rPr>
          <w:color w:val="008000"/>
          <w:sz w:val="24"/>
          <w:szCs w:val="24"/>
        </w:rPr>
      </w:pPr>
      <w:r w:rsidRPr="00782AF5">
        <w:rPr>
          <w:b/>
          <w:sz w:val="24"/>
          <w:szCs w:val="24"/>
        </w:rPr>
        <w:t xml:space="preserve">Newsweek International Edition: </w:t>
      </w:r>
      <w:hyperlink r:id="rId10" w:history="1">
        <w:r w:rsidRPr="00782AF5">
          <w:rPr>
            <w:rStyle w:val="Hyperlink"/>
            <w:sz w:val="24"/>
            <w:szCs w:val="24"/>
          </w:rPr>
          <w:t>www.msnbc.com/news/nw-ni_front.asp</w:t>
        </w:r>
      </w:hyperlink>
    </w:p>
    <w:p w:rsidR="005F0565" w:rsidRPr="00782AF5" w:rsidRDefault="005F0565" w:rsidP="005F0565">
      <w:pPr>
        <w:pStyle w:val="PlainText"/>
        <w:rPr>
          <w:rFonts w:ascii="Times New Roman" w:hAnsi="Times New Roman"/>
          <w:b/>
          <w:sz w:val="24"/>
          <w:szCs w:val="24"/>
          <w:lang w:val="en-US"/>
        </w:rPr>
      </w:pPr>
    </w:p>
    <w:p w:rsidR="005F0565" w:rsidRPr="00782AF5" w:rsidRDefault="005F0565" w:rsidP="005F0565">
      <w:pPr>
        <w:rPr>
          <w:color w:val="008000"/>
          <w:sz w:val="24"/>
          <w:szCs w:val="24"/>
        </w:rPr>
      </w:pPr>
      <w:r w:rsidRPr="00782AF5">
        <w:rPr>
          <w:b/>
          <w:sz w:val="24"/>
          <w:szCs w:val="24"/>
        </w:rPr>
        <w:t xml:space="preserve">International Herald Tribune: </w:t>
      </w:r>
      <w:hyperlink r:id="rId11" w:history="1">
        <w:r w:rsidRPr="00782AF5">
          <w:rPr>
            <w:rStyle w:val="Hyperlink"/>
            <w:sz w:val="24"/>
            <w:szCs w:val="24"/>
          </w:rPr>
          <w:t>www.iht.com/</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 xml:space="preserve">World Trade Organization: </w:t>
      </w:r>
      <w:hyperlink r:id="rId12" w:history="1">
        <w:r w:rsidRPr="00782AF5">
          <w:rPr>
            <w:rStyle w:val="Hyperlink"/>
            <w:rFonts w:ascii="Times New Roman" w:hAnsi="Times New Roman"/>
            <w:sz w:val="24"/>
            <w:szCs w:val="24"/>
            <w:lang w:val="en-US"/>
          </w:rPr>
          <w:t>http://www.wto.org/</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 xml:space="preserve">Doing business with Mexico: </w:t>
      </w:r>
      <w:hyperlink r:id="rId13" w:history="1">
        <w:r w:rsidRPr="00782AF5">
          <w:rPr>
            <w:rStyle w:val="Hyperlink"/>
            <w:rFonts w:ascii="Times New Roman" w:hAnsi="Times New Roman"/>
            <w:sz w:val="24"/>
            <w:szCs w:val="24"/>
            <w:lang w:val="en-US"/>
          </w:rPr>
          <w:t>http://www.mexonline.com</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sz w:val="24"/>
          <w:szCs w:val="24"/>
          <w:lang w:val="en-US"/>
        </w:rPr>
        <w:t xml:space="preserve">Sponsored by </w:t>
      </w:r>
      <w:r w:rsidRPr="00782AF5">
        <w:rPr>
          <w:rFonts w:ascii="Times New Roman" w:hAnsi="Times New Roman"/>
          <w:b/>
          <w:sz w:val="24"/>
          <w:szCs w:val="24"/>
          <w:lang w:val="en-US"/>
        </w:rPr>
        <w:t>Shell International</w:t>
      </w:r>
      <w:r w:rsidRPr="00782AF5">
        <w:rPr>
          <w:rFonts w:ascii="Times New Roman" w:hAnsi="Times New Roman"/>
          <w:sz w:val="24"/>
          <w:szCs w:val="24"/>
          <w:lang w:val="en-US"/>
        </w:rPr>
        <w:t xml:space="preserve">, this web site offers information for expatriates and their families around the world:   </w:t>
      </w:r>
      <w:hyperlink r:id="rId14" w:history="1">
        <w:r w:rsidRPr="00782AF5">
          <w:rPr>
            <w:rStyle w:val="Hyperlink"/>
            <w:rFonts w:ascii="Times New Roman" w:hAnsi="Times New Roman"/>
            <w:sz w:val="24"/>
            <w:szCs w:val="24"/>
            <w:lang w:val="en-US"/>
          </w:rPr>
          <w:t>http://www.outpostexpat.nl/</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 xml:space="preserve">World Bank: </w:t>
      </w:r>
      <w:hyperlink r:id="rId15" w:history="1">
        <w:r w:rsidRPr="00782AF5">
          <w:rPr>
            <w:rStyle w:val="Hyperlink"/>
            <w:rFonts w:ascii="Times New Roman" w:hAnsi="Times New Roman"/>
            <w:sz w:val="24"/>
            <w:szCs w:val="24"/>
            <w:lang w:val="en-US"/>
          </w:rPr>
          <w:t>http://www.worldbank.org/</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 xml:space="preserve">Import/Export Bank: </w:t>
      </w:r>
      <w:hyperlink r:id="rId16" w:history="1">
        <w:r w:rsidRPr="00782AF5">
          <w:rPr>
            <w:rStyle w:val="Hyperlink"/>
            <w:rFonts w:ascii="Times New Roman" w:hAnsi="Times New Roman"/>
            <w:sz w:val="24"/>
            <w:szCs w:val="24"/>
            <w:lang w:val="en-US"/>
          </w:rPr>
          <w:t>http://www.exim.gov/</w:t>
        </w:r>
      </w:hyperlink>
    </w:p>
    <w:p w:rsidR="005F0565" w:rsidRPr="00782AF5" w:rsidRDefault="005F0565" w:rsidP="005F0565">
      <w:pPr>
        <w:pStyle w:val="PlainText"/>
        <w:rPr>
          <w:rFonts w:ascii="Times New Roman" w:hAnsi="Times New Roman"/>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American Express Small Business Services</w:t>
      </w:r>
      <w:r w:rsidRPr="00782AF5">
        <w:rPr>
          <w:rFonts w:ascii="Times New Roman" w:hAnsi="Times New Roman"/>
          <w:sz w:val="24"/>
          <w:szCs w:val="24"/>
          <w:lang w:val="en-US"/>
        </w:rPr>
        <w:t xml:space="preserve"> web site offers reports on export issues and business travel, etiquette and protocol for countries around the world. </w:t>
      </w:r>
    </w:p>
    <w:p w:rsidR="005F0565" w:rsidRPr="00782AF5" w:rsidRDefault="005F0565" w:rsidP="005F0565">
      <w:pPr>
        <w:pStyle w:val="PlainText"/>
        <w:ind w:right="-540"/>
        <w:rPr>
          <w:rFonts w:ascii="Times New Roman" w:hAnsi="Times New Roman"/>
          <w:sz w:val="24"/>
          <w:szCs w:val="24"/>
          <w:lang w:val="en-US"/>
        </w:rPr>
      </w:pPr>
      <w:hyperlink r:id="rId17" w:history="1">
        <w:r w:rsidRPr="00782AF5">
          <w:rPr>
            <w:rStyle w:val="Hyperlink"/>
            <w:rFonts w:ascii="Times New Roman" w:hAnsi="Times New Roman"/>
            <w:sz w:val="24"/>
            <w:szCs w:val="24"/>
            <w:lang w:val="en-US"/>
          </w:rPr>
          <w:t>http://home3.americanexpress.com/smallbusiness/resources/expanding/global/countries</w:t>
        </w:r>
      </w:hyperlink>
    </w:p>
    <w:p w:rsidR="005F0565" w:rsidRPr="00782AF5" w:rsidRDefault="005F0565" w:rsidP="005F0565">
      <w:pPr>
        <w:pStyle w:val="PlainText"/>
        <w:rPr>
          <w:rFonts w:ascii="Times New Roman" w:hAnsi="Times New Roman"/>
          <w:b/>
          <w:sz w:val="24"/>
          <w:szCs w:val="24"/>
          <w:lang w:val="en-US"/>
        </w:rPr>
      </w:pPr>
    </w:p>
    <w:p w:rsidR="005F0565" w:rsidRPr="00782AF5" w:rsidRDefault="005F0565" w:rsidP="005F0565">
      <w:pPr>
        <w:pStyle w:val="PlainText"/>
        <w:rPr>
          <w:rFonts w:ascii="Times New Roman" w:hAnsi="Times New Roman"/>
          <w:sz w:val="24"/>
          <w:szCs w:val="24"/>
        </w:rPr>
      </w:pPr>
      <w:r w:rsidRPr="00782AF5">
        <w:rPr>
          <w:rFonts w:ascii="Times New Roman" w:hAnsi="Times New Roman"/>
          <w:b/>
          <w:sz w:val="24"/>
          <w:szCs w:val="24"/>
        </w:rPr>
        <w:t xml:space="preserve">Maquiladoras:  </w:t>
      </w:r>
      <w:hyperlink r:id="rId18" w:history="1">
        <w:r w:rsidRPr="00782AF5">
          <w:rPr>
            <w:rStyle w:val="Hyperlink"/>
            <w:rFonts w:ascii="Times New Roman" w:hAnsi="Times New Roman"/>
            <w:sz w:val="24"/>
            <w:szCs w:val="24"/>
          </w:rPr>
          <w:t>http://www.maquilamarket.com</w:t>
        </w:r>
      </w:hyperlink>
    </w:p>
    <w:p w:rsidR="005F0565" w:rsidRPr="00782AF5" w:rsidRDefault="005F0565" w:rsidP="005F0565">
      <w:pPr>
        <w:pStyle w:val="PlainText"/>
        <w:rPr>
          <w:rFonts w:ascii="Times New Roman" w:hAnsi="Times New Roman"/>
          <w:sz w:val="24"/>
          <w:szCs w:val="24"/>
        </w:rPr>
      </w:pPr>
    </w:p>
    <w:p w:rsidR="005F0565" w:rsidRPr="00782AF5" w:rsidRDefault="005F0565" w:rsidP="005F0565">
      <w:pPr>
        <w:pStyle w:val="PlainText"/>
        <w:rPr>
          <w:rFonts w:ascii="Times New Roman" w:hAnsi="Times New Roman"/>
          <w:sz w:val="24"/>
          <w:szCs w:val="24"/>
        </w:rPr>
      </w:pPr>
      <w:proofErr w:type="spellStart"/>
      <w:r w:rsidRPr="00782AF5">
        <w:rPr>
          <w:rFonts w:ascii="Times New Roman" w:hAnsi="Times New Roman"/>
          <w:b/>
          <w:sz w:val="24"/>
          <w:szCs w:val="24"/>
        </w:rPr>
        <w:t>Latin</w:t>
      </w:r>
      <w:proofErr w:type="spellEnd"/>
      <w:r w:rsidRPr="00782AF5">
        <w:rPr>
          <w:rFonts w:ascii="Times New Roman" w:hAnsi="Times New Roman"/>
          <w:b/>
          <w:sz w:val="24"/>
          <w:szCs w:val="24"/>
        </w:rPr>
        <w:t xml:space="preserve"> </w:t>
      </w:r>
      <w:proofErr w:type="spellStart"/>
      <w:r w:rsidRPr="00782AF5">
        <w:rPr>
          <w:rFonts w:ascii="Times New Roman" w:hAnsi="Times New Roman"/>
          <w:b/>
          <w:sz w:val="24"/>
          <w:szCs w:val="24"/>
        </w:rPr>
        <w:t>Trade</w:t>
      </w:r>
      <w:proofErr w:type="spellEnd"/>
      <w:r w:rsidRPr="00782AF5">
        <w:rPr>
          <w:rFonts w:ascii="Times New Roman" w:hAnsi="Times New Roman"/>
          <w:b/>
          <w:sz w:val="24"/>
          <w:szCs w:val="24"/>
        </w:rPr>
        <w:t xml:space="preserve"> Magazine: </w:t>
      </w:r>
      <w:hyperlink r:id="rId19" w:history="1">
        <w:r w:rsidRPr="00782AF5">
          <w:rPr>
            <w:rStyle w:val="Hyperlink"/>
            <w:rFonts w:ascii="Times New Roman" w:hAnsi="Times New Roman"/>
            <w:sz w:val="24"/>
            <w:szCs w:val="24"/>
          </w:rPr>
          <w:t>http://www.latintrade.com</w:t>
        </w:r>
      </w:hyperlink>
    </w:p>
    <w:p w:rsidR="005F0565" w:rsidRPr="00782AF5" w:rsidRDefault="005F0565" w:rsidP="005F0565">
      <w:pPr>
        <w:pStyle w:val="PlainText"/>
        <w:rPr>
          <w:rFonts w:ascii="Times New Roman" w:hAnsi="Times New Roman"/>
          <w:b/>
          <w:sz w:val="24"/>
          <w:szCs w:val="24"/>
        </w:rPr>
      </w:pPr>
    </w:p>
    <w:p w:rsidR="005F0565" w:rsidRPr="00782AF5" w:rsidRDefault="005F0565" w:rsidP="005F0565">
      <w:pPr>
        <w:rPr>
          <w:color w:val="008000"/>
          <w:sz w:val="24"/>
          <w:szCs w:val="24"/>
        </w:rPr>
      </w:pPr>
      <w:r w:rsidRPr="00782AF5">
        <w:rPr>
          <w:b/>
          <w:sz w:val="24"/>
          <w:szCs w:val="24"/>
        </w:rPr>
        <w:t xml:space="preserve">Forbes News: </w:t>
      </w:r>
      <w:hyperlink r:id="rId20" w:history="1">
        <w:r w:rsidRPr="00782AF5">
          <w:rPr>
            <w:rStyle w:val="Hyperlink"/>
            <w:sz w:val="24"/>
            <w:szCs w:val="24"/>
          </w:rPr>
          <w:t>www.forbes.com/international/</w:t>
        </w:r>
      </w:hyperlink>
    </w:p>
    <w:p w:rsidR="005F0565" w:rsidRPr="00782AF5" w:rsidRDefault="005F0565" w:rsidP="005F0565">
      <w:pPr>
        <w:pStyle w:val="PlainText"/>
        <w:rPr>
          <w:rFonts w:ascii="Times New Roman" w:hAnsi="Times New Roman"/>
          <w:b/>
          <w:sz w:val="24"/>
          <w:szCs w:val="24"/>
          <w:lang w:val="en-US"/>
        </w:rPr>
      </w:pPr>
    </w:p>
    <w:p w:rsidR="005F0565" w:rsidRPr="00782AF5" w:rsidRDefault="005F0565" w:rsidP="005F0565">
      <w:pPr>
        <w:pStyle w:val="PlainText"/>
        <w:rPr>
          <w:rFonts w:ascii="Times New Roman" w:hAnsi="Times New Roman"/>
          <w:sz w:val="24"/>
          <w:szCs w:val="24"/>
          <w:lang w:val="en-US"/>
        </w:rPr>
      </w:pPr>
      <w:r w:rsidRPr="00782AF5">
        <w:rPr>
          <w:rFonts w:ascii="Times New Roman" w:hAnsi="Times New Roman"/>
          <w:b/>
          <w:sz w:val="24"/>
          <w:szCs w:val="24"/>
          <w:lang w:val="en-US"/>
        </w:rPr>
        <w:t xml:space="preserve">CIO Web Business Magazine:  </w:t>
      </w:r>
      <w:hyperlink r:id="rId21" w:history="1">
        <w:r w:rsidRPr="00101A48">
          <w:rPr>
            <w:rStyle w:val="Hyperlink"/>
            <w:rFonts w:ascii="Times New Roman" w:hAnsi="Times New Roman"/>
            <w:sz w:val="24"/>
            <w:szCs w:val="24"/>
            <w:lang w:val="en-US"/>
          </w:rPr>
          <w:t>www.cio.com</w:t>
        </w:r>
      </w:hyperlink>
    </w:p>
    <w:p w:rsidR="00007F91" w:rsidRDefault="00514CDD"/>
    <w:p w:rsidR="00B21590" w:rsidRDefault="00B21590">
      <w:hyperlink r:id="rId22" w:history="1">
        <w:r w:rsidRPr="00101A48">
          <w:rPr>
            <w:rStyle w:val="Hyperlink"/>
          </w:rPr>
          <w:t>http://www.doingbusiness.org/</w:t>
        </w:r>
      </w:hyperlink>
      <w:r>
        <w:t xml:space="preserve"> </w:t>
      </w:r>
    </w:p>
    <w:p w:rsidR="00B21590" w:rsidRDefault="00B21590"/>
    <w:p w:rsidR="00514CDD" w:rsidRDefault="00514CDD">
      <w:r>
        <w:lastRenderedPageBreak/>
        <w:t>Business Magazines – Forbes, business week, INC., Fortune, Money and others…</w:t>
      </w:r>
      <w:bookmarkStart w:id="0" w:name="_GoBack"/>
      <w:bookmarkEnd w:id="0"/>
      <w:r>
        <w:br/>
      </w:r>
    </w:p>
    <w:p w:rsidR="00B21590" w:rsidRDefault="00B21590">
      <w:hyperlink r:id="rId23" w:history="1">
        <w:r w:rsidRPr="00101A48">
          <w:rPr>
            <w:rStyle w:val="Hyperlink"/>
          </w:rPr>
          <w:t>https://www.entrepreneur.com</w:t>
        </w:r>
      </w:hyperlink>
      <w:r>
        <w:t xml:space="preserve">    </w:t>
      </w:r>
    </w:p>
    <w:p w:rsidR="00B21590" w:rsidRDefault="00B21590">
      <w:r>
        <w:br/>
      </w:r>
      <w:r w:rsidRPr="00B21590">
        <w:t>https://www.entrepreneur.com/article/226286</w:t>
      </w:r>
      <w:r>
        <w:t xml:space="preserve"> </w:t>
      </w:r>
    </w:p>
    <w:p w:rsidR="00B21590" w:rsidRDefault="00B21590"/>
    <w:p w:rsidR="00B21590" w:rsidRDefault="00B21590">
      <w:r w:rsidRPr="00B21590">
        <w:t>http://www.techstars.com/content/entrepreneur-resources/6-tips-starting-business-another-country/</w:t>
      </w:r>
    </w:p>
    <w:p w:rsidR="00B21590" w:rsidRDefault="00B21590"/>
    <w:p w:rsidR="00B21590" w:rsidRDefault="00B21590">
      <w:r w:rsidRPr="00B21590">
        <w:t>http://www.worldbusinessculture.com/business-with-other-countries.html</w:t>
      </w:r>
    </w:p>
    <w:p w:rsidR="00B21590" w:rsidRDefault="00B21590"/>
    <w:p w:rsidR="00B21590" w:rsidRDefault="00B21590">
      <w:r w:rsidRPr="00B21590">
        <w:t>http://www.acc.com/legalresources/publications/topten/ttdadfucdbi.cfm</w:t>
      </w:r>
    </w:p>
    <w:p w:rsidR="00B21590" w:rsidRDefault="00B21590"/>
    <w:p w:rsidR="00B21590" w:rsidRDefault="00B21590"/>
    <w:p w:rsidR="00B21590" w:rsidRDefault="00B21590" w:rsidP="00B21590"/>
    <w:p w:rsidR="00B21590" w:rsidRDefault="00B21590" w:rsidP="00B21590">
      <w:r>
        <w:t>Searches related to doing business in other countries</w:t>
      </w:r>
    </w:p>
    <w:p w:rsidR="00B21590" w:rsidRDefault="00B21590" w:rsidP="00B21590"/>
    <w:p w:rsidR="00B21590" w:rsidRDefault="00B21590" w:rsidP="00B21590"/>
    <w:p w:rsidR="00B21590" w:rsidRDefault="00B21590" w:rsidP="00B21590">
      <w:proofErr w:type="gramStart"/>
      <w:r>
        <w:t>us</w:t>
      </w:r>
      <w:proofErr w:type="gramEnd"/>
      <w:r>
        <w:t xml:space="preserve"> companies doing business overseas</w:t>
      </w:r>
    </w:p>
    <w:p w:rsidR="00B21590" w:rsidRDefault="00B21590" w:rsidP="00B21590"/>
    <w:p w:rsidR="00B21590" w:rsidRDefault="00B21590" w:rsidP="00B21590">
      <w:proofErr w:type="gramStart"/>
      <w:r>
        <w:t>doing</w:t>
      </w:r>
      <w:proofErr w:type="gramEnd"/>
      <w:r>
        <w:t xml:space="preserve"> business across cultures</w:t>
      </w:r>
    </w:p>
    <w:p w:rsidR="00B21590" w:rsidRDefault="00B21590" w:rsidP="00B21590"/>
    <w:p w:rsidR="00B21590" w:rsidRDefault="00B21590" w:rsidP="00B21590">
      <w:proofErr w:type="gramStart"/>
      <w:r>
        <w:t>opening</w:t>
      </w:r>
      <w:proofErr w:type="gramEnd"/>
      <w:r>
        <w:t xml:space="preserve"> a business in a foreign country</w:t>
      </w:r>
    </w:p>
    <w:p w:rsidR="00B21590" w:rsidRDefault="00B21590" w:rsidP="00B21590"/>
    <w:p w:rsidR="00B21590" w:rsidRDefault="00B21590" w:rsidP="00B21590">
      <w:proofErr w:type="gramStart"/>
      <w:r>
        <w:t>conducting</w:t>
      </w:r>
      <w:proofErr w:type="gramEnd"/>
      <w:r>
        <w:t xml:space="preserve"> business in a foreign country</w:t>
      </w:r>
    </w:p>
    <w:p w:rsidR="00B21590" w:rsidRDefault="00B21590" w:rsidP="00B21590"/>
    <w:p w:rsidR="00B21590" w:rsidRDefault="00B21590" w:rsidP="00B21590">
      <w:proofErr w:type="gramStart"/>
      <w:r>
        <w:t>best</w:t>
      </w:r>
      <w:proofErr w:type="gramEnd"/>
      <w:r>
        <w:t xml:space="preserve"> foreign countries to do business in</w:t>
      </w:r>
    </w:p>
    <w:p w:rsidR="00B21590" w:rsidRDefault="00B21590" w:rsidP="00B21590"/>
    <w:p w:rsidR="00B21590" w:rsidRDefault="00B21590" w:rsidP="00B21590">
      <w:proofErr w:type="gramStart"/>
      <w:r>
        <w:t>doing</w:t>
      </w:r>
      <w:proofErr w:type="gramEnd"/>
      <w:r>
        <w:t xml:space="preserve"> business overseas tax</w:t>
      </w:r>
    </w:p>
    <w:p w:rsidR="00B21590" w:rsidRDefault="00B21590" w:rsidP="00B21590"/>
    <w:p w:rsidR="00B21590" w:rsidRDefault="00B21590" w:rsidP="00B21590">
      <w:proofErr w:type="gramStart"/>
      <w:r>
        <w:t>doing</w:t>
      </w:r>
      <w:proofErr w:type="gramEnd"/>
      <w:r>
        <w:t xml:space="preserve"> business with another country</w:t>
      </w:r>
    </w:p>
    <w:p w:rsidR="00B21590" w:rsidRDefault="00B21590" w:rsidP="00B21590"/>
    <w:p w:rsidR="00B21590" w:rsidRDefault="00B21590" w:rsidP="00B21590">
      <w:proofErr w:type="gramStart"/>
      <w:r>
        <w:t>doing</w:t>
      </w:r>
      <w:proofErr w:type="gramEnd"/>
      <w:r>
        <w:t xml:space="preserve"> business internationally cross cultural challenges</w:t>
      </w:r>
    </w:p>
    <w:sectPr w:rsidR="00B21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65"/>
    <w:rsid w:val="00007946"/>
    <w:rsid w:val="00514CDD"/>
    <w:rsid w:val="005F0565"/>
    <w:rsid w:val="00B21590"/>
    <w:rsid w:val="00D3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B49DD-B82C-45A6-BB32-B134512C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565"/>
    <w:rPr>
      <w:color w:val="0000FF"/>
      <w:u w:val="single"/>
    </w:rPr>
  </w:style>
  <w:style w:type="paragraph" w:styleId="PlainText">
    <w:name w:val="Plain Text"/>
    <w:basedOn w:val="Normal"/>
    <w:link w:val="PlainTextChar"/>
    <w:rsid w:val="005F0565"/>
    <w:rPr>
      <w:rFonts w:ascii="Courier New" w:hAnsi="Courier New"/>
      <w:lang w:val="es-ES"/>
    </w:rPr>
  </w:style>
  <w:style w:type="character" w:customStyle="1" w:styleId="PlainTextChar">
    <w:name w:val="Plain Text Char"/>
    <w:basedOn w:val="DefaultParagraphFont"/>
    <w:link w:val="PlainText"/>
    <w:rsid w:val="005F0565"/>
    <w:rPr>
      <w:rFonts w:ascii="Courier New" w:eastAsia="Times New Roman" w:hAnsi="Courier New"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4183">
      <w:bodyDiv w:val="1"/>
      <w:marLeft w:val="0"/>
      <w:marRight w:val="0"/>
      <w:marTop w:val="0"/>
      <w:marBottom w:val="0"/>
      <w:divBdr>
        <w:top w:val="none" w:sz="0" w:space="0" w:color="auto"/>
        <w:left w:val="none" w:sz="0" w:space="0" w:color="auto"/>
        <w:bottom w:val="none" w:sz="0" w:space="0" w:color="auto"/>
        <w:right w:val="none" w:sz="0" w:space="0" w:color="auto"/>
      </w:divBdr>
      <w:divsChild>
        <w:div w:id="1614481045">
          <w:marLeft w:val="0"/>
          <w:marRight w:val="0"/>
          <w:marTop w:val="0"/>
          <w:marBottom w:val="0"/>
          <w:divBdr>
            <w:top w:val="none" w:sz="0" w:space="0" w:color="auto"/>
            <w:left w:val="none" w:sz="0" w:space="0" w:color="auto"/>
            <w:bottom w:val="none" w:sz="0" w:space="0" w:color="auto"/>
            <w:right w:val="none" w:sz="0" w:space="0" w:color="auto"/>
          </w:divBdr>
          <w:divsChild>
            <w:div w:id="774250707">
              <w:marLeft w:val="0"/>
              <w:marRight w:val="0"/>
              <w:marTop w:val="0"/>
              <w:marBottom w:val="0"/>
              <w:divBdr>
                <w:top w:val="none" w:sz="0" w:space="0" w:color="auto"/>
                <w:left w:val="none" w:sz="0" w:space="0" w:color="auto"/>
                <w:bottom w:val="none" w:sz="0" w:space="0" w:color="auto"/>
                <w:right w:val="none" w:sz="0" w:space="0" w:color="auto"/>
              </w:divBdr>
              <w:divsChild>
                <w:div w:id="189540029">
                  <w:marLeft w:val="0"/>
                  <w:marRight w:val="0"/>
                  <w:marTop w:val="0"/>
                  <w:marBottom w:val="0"/>
                  <w:divBdr>
                    <w:top w:val="none" w:sz="0" w:space="0" w:color="auto"/>
                    <w:left w:val="none" w:sz="0" w:space="0" w:color="auto"/>
                    <w:bottom w:val="none" w:sz="0" w:space="0" w:color="auto"/>
                    <w:right w:val="none" w:sz="0" w:space="0" w:color="auto"/>
                  </w:divBdr>
                  <w:divsChild>
                    <w:div w:id="162011508">
                      <w:marLeft w:val="0"/>
                      <w:marRight w:val="0"/>
                      <w:marTop w:val="45"/>
                      <w:marBottom w:val="0"/>
                      <w:divBdr>
                        <w:top w:val="none" w:sz="0" w:space="0" w:color="auto"/>
                        <w:left w:val="none" w:sz="0" w:space="0" w:color="auto"/>
                        <w:bottom w:val="none" w:sz="0" w:space="0" w:color="auto"/>
                        <w:right w:val="none" w:sz="0" w:space="0" w:color="auto"/>
                      </w:divBdr>
                      <w:divsChild>
                        <w:div w:id="125003817">
                          <w:marLeft w:val="0"/>
                          <w:marRight w:val="0"/>
                          <w:marTop w:val="0"/>
                          <w:marBottom w:val="0"/>
                          <w:divBdr>
                            <w:top w:val="none" w:sz="0" w:space="0" w:color="auto"/>
                            <w:left w:val="none" w:sz="0" w:space="0" w:color="auto"/>
                            <w:bottom w:val="none" w:sz="0" w:space="0" w:color="auto"/>
                            <w:right w:val="none" w:sz="0" w:space="0" w:color="auto"/>
                          </w:divBdr>
                          <w:divsChild>
                            <w:div w:id="1603220387">
                              <w:marLeft w:val="2070"/>
                              <w:marRight w:val="3810"/>
                              <w:marTop w:val="0"/>
                              <w:marBottom w:val="0"/>
                              <w:divBdr>
                                <w:top w:val="none" w:sz="0" w:space="0" w:color="auto"/>
                                <w:left w:val="none" w:sz="0" w:space="0" w:color="auto"/>
                                <w:bottom w:val="none" w:sz="0" w:space="0" w:color="auto"/>
                                <w:right w:val="none" w:sz="0" w:space="0" w:color="auto"/>
                              </w:divBdr>
                              <w:divsChild>
                                <w:div w:id="1018704495">
                                  <w:marLeft w:val="0"/>
                                  <w:marRight w:val="0"/>
                                  <w:marTop w:val="0"/>
                                  <w:marBottom w:val="0"/>
                                  <w:divBdr>
                                    <w:top w:val="none" w:sz="0" w:space="0" w:color="auto"/>
                                    <w:left w:val="none" w:sz="0" w:space="0" w:color="auto"/>
                                    <w:bottom w:val="none" w:sz="0" w:space="0" w:color="auto"/>
                                    <w:right w:val="none" w:sz="0" w:space="0" w:color="auto"/>
                                  </w:divBdr>
                                  <w:divsChild>
                                    <w:div w:id="2063942212">
                                      <w:marLeft w:val="0"/>
                                      <w:marRight w:val="0"/>
                                      <w:marTop w:val="0"/>
                                      <w:marBottom w:val="0"/>
                                      <w:divBdr>
                                        <w:top w:val="none" w:sz="0" w:space="0" w:color="auto"/>
                                        <w:left w:val="none" w:sz="0" w:space="0" w:color="auto"/>
                                        <w:bottom w:val="none" w:sz="0" w:space="0" w:color="auto"/>
                                        <w:right w:val="none" w:sz="0" w:space="0" w:color="auto"/>
                                      </w:divBdr>
                                      <w:divsChild>
                                        <w:div w:id="944385070">
                                          <w:marLeft w:val="0"/>
                                          <w:marRight w:val="0"/>
                                          <w:marTop w:val="0"/>
                                          <w:marBottom w:val="0"/>
                                          <w:divBdr>
                                            <w:top w:val="none" w:sz="0" w:space="0" w:color="auto"/>
                                            <w:left w:val="none" w:sz="0" w:space="0" w:color="auto"/>
                                            <w:bottom w:val="none" w:sz="0" w:space="0" w:color="auto"/>
                                            <w:right w:val="none" w:sz="0" w:space="0" w:color="auto"/>
                                          </w:divBdr>
                                          <w:divsChild>
                                            <w:div w:id="1165515253">
                                              <w:marLeft w:val="0"/>
                                              <w:marRight w:val="0"/>
                                              <w:marTop w:val="0"/>
                                              <w:marBottom w:val="0"/>
                                              <w:divBdr>
                                                <w:top w:val="none" w:sz="0" w:space="0" w:color="auto"/>
                                                <w:left w:val="none" w:sz="0" w:space="0" w:color="auto"/>
                                                <w:bottom w:val="none" w:sz="0" w:space="0" w:color="auto"/>
                                                <w:right w:val="none" w:sz="0" w:space="0" w:color="auto"/>
                                              </w:divBdr>
                                              <w:divsChild>
                                                <w:div w:id="1377897857">
                                                  <w:marLeft w:val="0"/>
                                                  <w:marRight w:val="0"/>
                                                  <w:marTop w:val="0"/>
                                                  <w:marBottom w:val="0"/>
                                                  <w:divBdr>
                                                    <w:top w:val="none" w:sz="0" w:space="0" w:color="auto"/>
                                                    <w:left w:val="none" w:sz="0" w:space="0" w:color="auto"/>
                                                    <w:bottom w:val="none" w:sz="0" w:space="0" w:color="auto"/>
                                                    <w:right w:val="none" w:sz="0" w:space="0" w:color="auto"/>
                                                  </w:divBdr>
                                                </w:div>
                                                <w:div w:id="401562412">
                                                  <w:marLeft w:val="0"/>
                                                  <w:marRight w:val="0"/>
                                                  <w:marTop w:val="0"/>
                                                  <w:marBottom w:val="0"/>
                                                  <w:divBdr>
                                                    <w:top w:val="none" w:sz="0" w:space="0" w:color="auto"/>
                                                    <w:left w:val="none" w:sz="0" w:space="0" w:color="auto"/>
                                                    <w:bottom w:val="none" w:sz="0" w:space="0" w:color="auto"/>
                                                    <w:right w:val="none" w:sz="0" w:space="0" w:color="auto"/>
                                                  </w:divBdr>
                                                  <w:divsChild>
                                                    <w:div w:id="671493796">
                                                      <w:marLeft w:val="0"/>
                                                      <w:marRight w:val="0"/>
                                                      <w:marTop w:val="0"/>
                                                      <w:marBottom w:val="0"/>
                                                      <w:divBdr>
                                                        <w:top w:val="none" w:sz="0" w:space="0" w:color="auto"/>
                                                        <w:left w:val="none" w:sz="0" w:space="0" w:color="auto"/>
                                                        <w:bottom w:val="none" w:sz="0" w:space="0" w:color="auto"/>
                                                        <w:right w:val="none" w:sz="0" w:space="0" w:color="auto"/>
                                                      </w:divBdr>
                                                    </w:div>
                                                    <w:div w:id="13385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alist.com/" TargetMode="External"/><Relationship Id="rId13" Type="http://schemas.openxmlformats.org/officeDocument/2006/relationships/hyperlink" Target="http://www.mexonline.com/" TargetMode="External"/><Relationship Id="rId18" Type="http://schemas.openxmlformats.org/officeDocument/2006/relationships/hyperlink" Target="http://www.maquilamarket.com/" TargetMode="External"/><Relationship Id="rId3" Type="http://schemas.openxmlformats.org/officeDocument/2006/relationships/webSettings" Target="webSettings.xml"/><Relationship Id="rId21" Type="http://schemas.openxmlformats.org/officeDocument/2006/relationships/hyperlink" Target="http://www.cio.com" TargetMode="External"/><Relationship Id="rId7" Type="http://schemas.openxmlformats.org/officeDocument/2006/relationships/hyperlink" Target="http://www.globalbusinessweb.com/" TargetMode="External"/><Relationship Id="rId12" Type="http://schemas.openxmlformats.org/officeDocument/2006/relationships/hyperlink" Target="http://www.wto.org/" TargetMode="External"/><Relationship Id="rId17" Type="http://schemas.openxmlformats.org/officeDocument/2006/relationships/hyperlink" Target="http://home3.americanexpress.com/smallbusiness/resources/expanding/global/countri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xim.gov/" TargetMode="External"/><Relationship Id="rId20" Type="http://schemas.openxmlformats.org/officeDocument/2006/relationships/hyperlink" Target="http://www.forbes.com/international/" TargetMode="External"/><Relationship Id="rId1" Type="http://schemas.openxmlformats.org/officeDocument/2006/relationships/styles" Target="styles.xml"/><Relationship Id="rId6" Type="http://schemas.openxmlformats.org/officeDocument/2006/relationships/hyperlink" Target="https://www.economist.com/world/index.cfm" TargetMode="External"/><Relationship Id="rId11" Type="http://schemas.openxmlformats.org/officeDocument/2006/relationships/hyperlink" Target="http://www.iht.com/" TargetMode="External"/><Relationship Id="rId24" Type="http://schemas.openxmlformats.org/officeDocument/2006/relationships/fontTable" Target="fontTable.xml"/><Relationship Id="rId5" Type="http://schemas.openxmlformats.org/officeDocument/2006/relationships/hyperlink" Target="http://www.businessweek.com/globalbiz/" TargetMode="External"/><Relationship Id="rId15" Type="http://schemas.openxmlformats.org/officeDocument/2006/relationships/hyperlink" Target="http://www.worldbank.org/" TargetMode="External"/><Relationship Id="rId23" Type="http://schemas.openxmlformats.org/officeDocument/2006/relationships/hyperlink" Target="https://www.entrepreneur.com" TargetMode="External"/><Relationship Id="rId10" Type="http://schemas.openxmlformats.org/officeDocument/2006/relationships/hyperlink" Target="http://www.msnbc.com/news/nw-ni_front.asp" TargetMode="External"/><Relationship Id="rId19" Type="http://schemas.openxmlformats.org/officeDocument/2006/relationships/hyperlink" Target="http://www.latintrade.com/" TargetMode="External"/><Relationship Id="rId4" Type="http://schemas.openxmlformats.org/officeDocument/2006/relationships/hyperlink" Target="http://globaledge.msu.edu/ibrd/ibrd.asp" TargetMode="External"/><Relationship Id="rId9" Type="http://schemas.openxmlformats.org/officeDocument/2006/relationships/hyperlink" Target="http://www.ft.com/" TargetMode="External"/><Relationship Id="rId14" Type="http://schemas.openxmlformats.org/officeDocument/2006/relationships/hyperlink" Target="http://www.outpostexpat.nl/" TargetMode="External"/><Relationship Id="rId22" Type="http://schemas.openxmlformats.org/officeDocument/2006/relationships/hyperlink" Target="http://www.doing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Luis</dc:creator>
  <cp:keywords/>
  <dc:description/>
  <cp:lastModifiedBy>Ortiz, Luis</cp:lastModifiedBy>
  <cp:revision>3</cp:revision>
  <dcterms:created xsi:type="dcterms:W3CDTF">2017-02-06T17:22:00Z</dcterms:created>
  <dcterms:modified xsi:type="dcterms:W3CDTF">2017-02-06T17:34:00Z</dcterms:modified>
</cp:coreProperties>
</file>