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515068574"/>
        <w:docPartObj>
          <w:docPartGallery w:val="Cover Pages"/>
          <w:docPartUnique/>
        </w:docPartObj>
      </w:sdtPr>
      <w:sdtEndPr>
        <w:rPr>
          <w:rFonts w:ascii="Times New Roman" w:eastAsia="Times New Roman" w:hAnsi="Times New Roman" w:cs="Times New Roman"/>
          <w:color w:val="000000"/>
          <w:sz w:val="24"/>
          <w:szCs w:val="24"/>
        </w:rPr>
      </w:sdtEndPr>
      <w:sdtContent>
        <w:p w:rsidR="009029B6" w:rsidRDefault="007751CB">
          <w:r w:rsidRPr="000C1081">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69A563BC" wp14:editId="08F0108C">
                <wp:simplePos x="0" y="0"/>
                <wp:positionH relativeFrom="margin">
                  <wp:posOffset>-85725</wp:posOffset>
                </wp:positionH>
                <wp:positionV relativeFrom="margin">
                  <wp:posOffset>95250</wp:posOffset>
                </wp:positionV>
                <wp:extent cx="3181350" cy="2352675"/>
                <wp:effectExtent l="0" t="0" r="0" b="9525"/>
                <wp:wrapSquare wrapText="bothSides"/>
                <wp:docPr id="10" name="Picture 10" descr="https://lh3.googleusercontent.com/Ch5Rxa6Wq5kDZE0Yt6eT-K1Gy4qzM37-LqlyCu8zzRimcuAG1g4lccSmJhtX8QWCDjuEYEaxrQyyWrPKpUVUiHsJAuuSHNwEIIzkwDJfn-8YiEUeXYkm_lnrKvNZbpZve5WWRX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Ch5Rxa6Wq5kDZE0Yt6eT-K1Gy4qzM37-LqlyCu8zzRimcuAG1g4lccSmJhtX8QWCDjuEYEaxrQyyWrPKpUVUiHsJAuuSHNwEIIzkwDJfn-8YiEUeXYkm_lnrKvNZbpZve5WWRXc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352675"/>
                        </a:xfrm>
                        <a:prstGeom prst="rect">
                          <a:avLst/>
                        </a:prstGeom>
                        <a:noFill/>
                        <a:ln>
                          <a:noFill/>
                        </a:ln>
                      </pic:spPr>
                    </pic:pic>
                  </a:graphicData>
                </a:graphic>
              </wp:anchor>
            </w:drawing>
          </w:r>
          <w:r w:rsidR="009029B6">
            <w:rPr>
              <w:noProof/>
            </w:rPr>
            <mc:AlternateContent>
              <mc:Choice Requires="wpg">
                <w:drawing>
                  <wp:anchor distT="0" distB="0" distL="114300" distR="114300" simplePos="0" relativeHeight="251662336" behindDoc="0" locked="0" layoutInCell="0" allowOverlap="1" wp14:anchorId="2728C022" wp14:editId="615F968A">
                    <wp:simplePos x="0" y="0"/>
                    <wp:positionH relativeFrom="page">
                      <wp:align>right</wp:align>
                    </wp:positionH>
                    <wp:positionV relativeFrom="page">
                      <wp:align>top</wp:align>
                    </wp:positionV>
                    <wp:extent cx="3118485" cy="10058400"/>
                    <wp:effectExtent l="0" t="0" r="15240" b="1905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ex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extLst/>
                              </wps:spPr>
                              <wps:style>
                                <a:lnRef idx="2">
                                  <a:schemeClr val="dk1">
                                    <a:shade val="50000"/>
                                  </a:schemeClr>
                                </a:lnRef>
                                <a:fillRef idx="1">
                                  <a:schemeClr val="dk1"/>
                                </a:fillRef>
                                <a:effectRef idx="0">
                                  <a:schemeClr val="dk1"/>
                                </a:effectRef>
                                <a:fontRef idx="minor">
                                  <a:schemeClr val="lt1"/>
                                </a:fontRef>
                              </wps:style>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ndara" w:eastAsiaTheme="majorEastAsia" w:hAnsi="Candara" w:cstheme="majorBidi"/>
                                      <w:b/>
                                      <w:bCs/>
                                      <w:color w:val="FFFFFF" w:themeColor="background1"/>
                                      <w:sz w:val="160"/>
                                      <w:szCs w:val="96"/>
                                    </w:rPr>
                                    <w:alias w:val="Year"/>
                                    <w:id w:val="103676087"/>
                                    <w:dataBinding w:prefixMappings="xmlns:ns0='http://schemas.microsoft.com/office/2006/coverPageProps'" w:xpath="/ns0:CoverPageProperties[1]/ns0:PublishDate[1]" w:storeItemID="{55AF091B-3C7A-41E3-B477-F2FDAA23CFDA}"/>
                                    <w:date w:fullDate="2017-11-29T00:00:00Z">
                                      <w:dateFormat w:val="yyyy"/>
                                      <w:lid w:val="en-US"/>
                                      <w:storeMappedDataAs w:val="dateTime"/>
                                      <w:calendar w:val="gregorian"/>
                                    </w:date>
                                  </w:sdtPr>
                                  <w:sdtEndPr/>
                                  <w:sdtContent>
                                    <w:p w:rsidR="009029B6" w:rsidRPr="007751CB" w:rsidRDefault="007751CB">
                                      <w:pPr>
                                        <w:pStyle w:val="NoSpacing"/>
                                        <w:rPr>
                                          <w:rFonts w:ascii="Candara" w:eastAsiaTheme="majorEastAsia" w:hAnsi="Candara" w:cstheme="majorBidi"/>
                                          <w:b/>
                                          <w:bCs/>
                                          <w:color w:val="FFFFFF" w:themeColor="background1"/>
                                          <w:sz w:val="160"/>
                                          <w:szCs w:val="96"/>
                                        </w:rPr>
                                      </w:pPr>
                                      <w:r w:rsidRPr="007751CB">
                                        <w:rPr>
                                          <w:rFonts w:ascii="Candara" w:eastAsiaTheme="majorEastAsia" w:hAnsi="Candara" w:cstheme="majorBidi"/>
                                          <w:b/>
                                          <w:bCs/>
                                          <w:color w:val="FFFFFF" w:themeColor="background1"/>
                                          <w:sz w:val="160"/>
                                          <w:szCs w:val="96"/>
                                        </w:rPr>
                                        <w:t>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28"/>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9029B6" w:rsidRPr="007751CB" w:rsidRDefault="009029B6">
                                      <w:pPr>
                                        <w:pStyle w:val="NoSpacing"/>
                                        <w:spacing w:line="360" w:lineRule="auto"/>
                                        <w:rPr>
                                          <w:b/>
                                          <w:color w:val="FFFFFF" w:themeColor="background1"/>
                                          <w:sz w:val="28"/>
                                        </w:rPr>
                                      </w:pPr>
                                      <w:r w:rsidRPr="007751CB">
                                        <w:rPr>
                                          <w:b/>
                                          <w:color w:val="FFFFFF" w:themeColor="background1"/>
                                          <w:sz w:val="28"/>
                                        </w:rPr>
                                        <w:t>Jose</w:t>
                                      </w:r>
                                      <w:r w:rsidR="007751CB" w:rsidRPr="007751CB">
                                        <w:rPr>
                                          <w:b/>
                                          <w:color w:val="FFFFFF" w:themeColor="background1"/>
                                          <w:sz w:val="28"/>
                                        </w:rPr>
                                        <w:t xml:space="preserve"> Villarreal</w:t>
                                      </w:r>
                                      <w:r w:rsidR="00A97995">
                                        <w:rPr>
                                          <w:b/>
                                          <w:color w:val="FFFFFF" w:themeColor="background1"/>
                                          <w:sz w:val="28"/>
                                        </w:rPr>
                                        <w:t>, Francisco Silva, Yvonne Valdes</w:t>
                                      </w:r>
                                    </w:p>
                                  </w:sdtContent>
                                </w:sdt>
                                <w:sdt>
                                  <w:sdtPr>
                                    <w:rPr>
                                      <w:b/>
                                      <w:color w:val="FFFFFF" w:themeColor="background1"/>
                                      <w:sz w:val="28"/>
                                    </w:rPr>
                                    <w:alias w:val="Company"/>
                                    <w:id w:val="103676099"/>
                                    <w:dataBinding w:prefixMappings="xmlns:ns0='http://schemas.openxmlformats.org/officeDocument/2006/extended-properties'" w:xpath="/ns0:Properties[1]/ns0:Company[1]" w:storeItemID="{6668398D-A668-4E3E-A5EB-62B293D839F1}"/>
                                    <w:text/>
                                  </w:sdtPr>
                                  <w:sdtEndPr/>
                                  <w:sdtContent>
                                    <w:p w:rsidR="009029B6" w:rsidRPr="007751CB" w:rsidRDefault="007751CB">
                                      <w:pPr>
                                        <w:pStyle w:val="NoSpacing"/>
                                        <w:spacing w:line="360" w:lineRule="auto"/>
                                        <w:rPr>
                                          <w:b/>
                                          <w:color w:val="FFFFFF" w:themeColor="background1"/>
                                          <w:sz w:val="28"/>
                                        </w:rPr>
                                      </w:pPr>
                                      <w:r w:rsidRPr="007751CB">
                                        <w:rPr>
                                          <w:b/>
                                          <w:color w:val="FFFFFF" w:themeColor="background1"/>
                                          <w:sz w:val="28"/>
                                        </w:rPr>
                                        <w:t>New Mexico Highlands University</w:t>
                                      </w:r>
                                    </w:p>
                                  </w:sdtContent>
                                </w:sdt>
                                <w:p w:rsidR="009029B6" w:rsidRDefault="007751CB">
                                  <w:pPr>
                                    <w:pStyle w:val="NoSpacing"/>
                                    <w:spacing w:line="360" w:lineRule="auto"/>
                                    <w:rPr>
                                      <w:color w:val="FFFFFF" w:themeColor="background1"/>
                                    </w:rPr>
                                  </w:pPr>
                                  <w:r w:rsidRPr="007751CB">
                                    <w:rPr>
                                      <w:b/>
                                      <w:color w:val="FFFFFF" w:themeColor="background1"/>
                                      <w:sz w:val="28"/>
                                    </w:rPr>
                                    <w:t>Strategic Management 489 - Fall</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94.35pt;margin-top:0;width:245.55pt;height:11in;z-index:25166233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6cIA&#10;AADcAAAADwAAAGRycy9kb3ducmV2LnhtbESP3WoCMRSE7wu+QziCdzVrpYusRhGLtLQ39ecBjpvj&#10;ZnFzEpJ03b59Uyj0cpiZb5jVZrCd6CnE1rGC2bQAQVw73XKj4HzaPy5AxISssXNMCr4pwmY9elhh&#10;pd2dD9QfUyMyhGOFCkxKvpIy1oYsxqnzxNm7umAxZRkaqQPeM9x28qkoSmmx5bxg0NPOUH07flkF&#10;oaEX+Xl5d+g/fB8Clmb/ikpNxsN2CSLRkP7Df+03rWBePsPvmXw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oTpwgAAANwAAAAPAAAAAAAAAAAAAAAAAJgCAABkcnMvZG93&#10;bnJldi54bWxQSwUGAAAAAAQABAD1AAAAhwMAAAAA&#10;" fillcolor="#4f81bd [3204]" strokecolor="#243f60 [1604]" strokeweight="2pt"/>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iv8QA&#10;AADcAAAADwAAAGRycy9kb3ducmV2LnhtbESPT4vCMBTE7wt+h/AEb2vqH4rbNYoIiidBrQdvj+bZ&#10;drd5qU2s9dsbYWGPw8z8hpkvO1OJlhpXWlYwGkYgiDOrS84VpKfN5wyE88gaK8uk4EkOlovexxwT&#10;bR98oPbocxEg7BJUUHhfJ1K6rCCDbmhr4uBdbWPQB9nkUjf4CHBTyXEUxdJgyWGhwJrWBWW/x7tR&#10;8PXD10t03t7GqWmn9e6G+3MZKzXod6tvEJ46/x/+a++0gkkcw/t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BYr/EAAAA3AAAAA8AAAAAAAAAAAAAAAAAmAIAAGRycy9k&#10;b3ducmV2LnhtbFBLBQYAAAAABAAEAPUAAACJAwAAAAA=&#10;" fillcolor="black [3200]" strokecolor="black [1600]" strokeweight="2p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Candara" w:eastAsiaTheme="majorEastAsia" w:hAnsi="Candara" w:cstheme="majorBidi"/>
                                <w:b/>
                                <w:bCs/>
                                <w:color w:val="FFFFFF" w:themeColor="background1"/>
                                <w:sz w:val="160"/>
                                <w:szCs w:val="96"/>
                              </w:rPr>
                              <w:alias w:val="Year"/>
                              <w:id w:val="103676087"/>
                              <w:dataBinding w:prefixMappings="xmlns:ns0='http://schemas.microsoft.com/office/2006/coverPageProps'" w:xpath="/ns0:CoverPageProperties[1]/ns0:PublishDate[1]" w:storeItemID="{55AF091B-3C7A-41E3-B477-F2FDAA23CFDA}"/>
                              <w:date w:fullDate="2017-11-29T00:00:00Z">
                                <w:dateFormat w:val="yyyy"/>
                                <w:lid w:val="en-US"/>
                                <w:storeMappedDataAs w:val="dateTime"/>
                                <w:calendar w:val="gregorian"/>
                              </w:date>
                            </w:sdtPr>
                            <w:sdtContent>
                              <w:p w:rsidR="009029B6" w:rsidRPr="007751CB" w:rsidRDefault="007751CB">
                                <w:pPr>
                                  <w:pStyle w:val="NoSpacing"/>
                                  <w:rPr>
                                    <w:rFonts w:ascii="Candara" w:eastAsiaTheme="majorEastAsia" w:hAnsi="Candara" w:cstheme="majorBidi"/>
                                    <w:b/>
                                    <w:bCs/>
                                    <w:color w:val="FFFFFF" w:themeColor="background1"/>
                                    <w:sz w:val="160"/>
                                    <w:szCs w:val="96"/>
                                  </w:rPr>
                                </w:pPr>
                                <w:r w:rsidRPr="007751CB">
                                  <w:rPr>
                                    <w:rFonts w:ascii="Candara" w:eastAsiaTheme="majorEastAsia" w:hAnsi="Candara" w:cstheme="majorBidi"/>
                                    <w:b/>
                                    <w:bCs/>
                                    <w:color w:val="FFFFFF" w:themeColor="background1"/>
                                    <w:sz w:val="160"/>
                                    <w:szCs w:val="96"/>
                                  </w:rPr>
                                  <w:t>2017</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b/>
                                <w:color w:val="FFFFFF" w:themeColor="background1"/>
                                <w:sz w:val="28"/>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9029B6" w:rsidRPr="007751CB" w:rsidRDefault="009029B6">
                                <w:pPr>
                                  <w:pStyle w:val="NoSpacing"/>
                                  <w:spacing w:line="360" w:lineRule="auto"/>
                                  <w:rPr>
                                    <w:b/>
                                    <w:color w:val="FFFFFF" w:themeColor="background1"/>
                                    <w:sz w:val="28"/>
                                  </w:rPr>
                                </w:pPr>
                                <w:r w:rsidRPr="007751CB">
                                  <w:rPr>
                                    <w:b/>
                                    <w:color w:val="FFFFFF" w:themeColor="background1"/>
                                    <w:sz w:val="28"/>
                                  </w:rPr>
                                  <w:t>Jose</w:t>
                                </w:r>
                                <w:r w:rsidR="007751CB" w:rsidRPr="007751CB">
                                  <w:rPr>
                                    <w:b/>
                                    <w:color w:val="FFFFFF" w:themeColor="background1"/>
                                    <w:sz w:val="28"/>
                                  </w:rPr>
                                  <w:t xml:space="preserve"> Villarreal</w:t>
                                </w:r>
                                <w:r w:rsidR="00A97995">
                                  <w:rPr>
                                    <w:b/>
                                    <w:color w:val="FFFFFF" w:themeColor="background1"/>
                                    <w:sz w:val="28"/>
                                  </w:rPr>
                                  <w:t>, Francisco Silva, Yvonne Valdes</w:t>
                                </w:r>
                              </w:p>
                            </w:sdtContent>
                          </w:sdt>
                          <w:sdt>
                            <w:sdtPr>
                              <w:rPr>
                                <w:b/>
                                <w:color w:val="FFFFFF" w:themeColor="background1"/>
                                <w:sz w:val="28"/>
                              </w:rPr>
                              <w:alias w:val="Company"/>
                              <w:id w:val="103676099"/>
                              <w:dataBinding w:prefixMappings="xmlns:ns0='http://schemas.openxmlformats.org/officeDocument/2006/extended-properties'" w:xpath="/ns0:Properties[1]/ns0:Company[1]" w:storeItemID="{6668398D-A668-4E3E-A5EB-62B293D839F1}"/>
                              <w:text/>
                            </w:sdtPr>
                            <w:sdtContent>
                              <w:p w:rsidR="009029B6" w:rsidRPr="007751CB" w:rsidRDefault="007751CB">
                                <w:pPr>
                                  <w:pStyle w:val="NoSpacing"/>
                                  <w:spacing w:line="360" w:lineRule="auto"/>
                                  <w:rPr>
                                    <w:b/>
                                    <w:color w:val="FFFFFF" w:themeColor="background1"/>
                                    <w:sz w:val="28"/>
                                  </w:rPr>
                                </w:pPr>
                                <w:r w:rsidRPr="007751CB">
                                  <w:rPr>
                                    <w:b/>
                                    <w:color w:val="FFFFFF" w:themeColor="background1"/>
                                    <w:sz w:val="28"/>
                                  </w:rPr>
                                  <w:t>New Mexico Highlands University</w:t>
                                </w:r>
                              </w:p>
                            </w:sdtContent>
                          </w:sdt>
                          <w:p w:rsidR="009029B6" w:rsidRDefault="007751CB">
                            <w:pPr>
                              <w:pStyle w:val="NoSpacing"/>
                              <w:spacing w:line="360" w:lineRule="auto"/>
                              <w:rPr>
                                <w:color w:val="FFFFFF" w:themeColor="background1"/>
                              </w:rPr>
                            </w:pPr>
                            <w:r w:rsidRPr="007751CB">
                              <w:rPr>
                                <w:b/>
                                <w:color w:val="FFFFFF" w:themeColor="background1"/>
                                <w:sz w:val="28"/>
                              </w:rPr>
                              <w:t>Strategic Management 489 - Fall</w:t>
                            </w:r>
                          </w:p>
                        </w:txbxContent>
                      </v:textbox>
                    </v:rect>
                    <w10:wrap anchorx="page" anchory="page"/>
                  </v:group>
                </w:pict>
              </mc:Fallback>
            </mc:AlternateContent>
          </w:r>
        </w:p>
        <w:p w:rsidR="009029B6" w:rsidRDefault="007751CB">
          <w:pP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64384" behindDoc="0" locked="0" layoutInCell="0" allowOverlap="1" wp14:anchorId="2B1F2332" wp14:editId="649600B1">
                    <wp:simplePos x="0" y="0"/>
                    <wp:positionH relativeFrom="page">
                      <wp:posOffset>466725</wp:posOffset>
                    </wp:positionH>
                    <wp:positionV relativeFrom="page">
                      <wp:posOffset>4886325</wp:posOffset>
                    </wp:positionV>
                    <wp:extent cx="6995160" cy="640080"/>
                    <wp:effectExtent l="0" t="0" r="15240" b="1524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ln>
                              <a:headEnd/>
                              <a:tailEnd/>
                            </a:ln>
                            <a:extLst/>
                          </wps:spPr>
                          <wps:style>
                            <a:lnRef idx="2">
                              <a:schemeClr val="dk1">
                                <a:shade val="50000"/>
                              </a:schemeClr>
                            </a:lnRef>
                            <a:fillRef idx="1">
                              <a:schemeClr val="dk1"/>
                            </a:fillRef>
                            <a:effectRef idx="0">
                              <a:schemeClr val="dk1"/>
                            </a:effectRef>
                            <a:fontRef idx="minor">
                              <a:schemeClr val="lt1"/>
                            </a:fontRef>
                          </wps:style>
                          <wps:txbx>
                            <w:txbxContent>
                              <w:p w:rsidR="009029B6" w:rsidRPr="007751CB" w:rsidRDefault="00D76D4C" w:rsidP="009029B6">
                                <w:pPr>
                                  <w:pStyle w:val="NoSpacing"/>
                                  <w:jc w:val="center"/>
                                  <w:rPr>
                                    <w:rFonts w:ascii="Neuropol" w:eastAsiaTheme="majorEastAsia" w:hAnsi="Neuropol" w:cstheme="majorBidi"/>
                                    <w:color w:val="FFFFFF" w:themeColor="background1"/>
                                    <w:sz w:val="72"/>
                                    <w:szCs w:val="72"/>
                                  </w:rPr>
                                </w:pPr>
                                <w:sdt>
                                  <w:sdtPr>
                                    <w:rPr>
                                      <w:rFonts w:ascii="Candara" w:eastAsiaTheme="majorEastAsia" w:hAnsi="Candara" w:cstheme="majorBidi"/>
                                      <w:color w:val="FFFFFF" w:themeColor="background1"/>
                                      <w:sz w:val="9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B25B33">
                                      <w:rPr>
                                        <w:rFonts w:ascii="Candara" w:eastAsiaTheme="majorEastAsia" w:hAnsi="Candara" w:cstheme="majorBidi"/>
                                        <w:color w:val="FFFFFF" w:themeColor="background1"/>
                                        <w:sz w:val="96"/>
                                        <w:szCs w:val="72"/>
                                      </w:rPr>
                                      <w:t>GoPro</w:t>
                                    </w:r>
                                    <w:proofErr w:type="spellEnd"/>
                                    <w:r w:rsidR="00B25B33">
                                      <w:rPr>
                                        <w:rFonts w:ascii="Candara" w:eastAsiaTheme="majorEastAsia" w:hAnsi="Candara" w:cstheme="majorBidi"/>
                                        <w:color w:val="FFFFFF" w:themeColor="background1"/>
                                        <w:sz w:val="96"/>
                                        <w:szCs w:val="72"/>
                                      </w:rPr>
                                      <w:t xml:space="preserve"> Professional Sports Campaign</w:t>
                                    </w:r>
                                  </w:sdtContent>
                                </w:sdt>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36.75pt;margin-top:384.75pt;width:550.8pt;height:50.4pt;z-index:25166438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" o:allowincell="f" fillcolor="black [3200]" strokecolor="black [1600]" strokeweight="2pt">
                    <v:textbox style="mso-fit-shape-to-text:t" inset="14.4pt,,14.4pt">
                      <w:txbxContent>
                        <w:p w:rsidR="009029B6" w:rsidRPr="007751CB" w:rsidRDefault="009029B6" w:rsidP="009029B6">
                          <w:pPr>
                            <w:pStyle w:val="NoSpacing"/>
                            <w:jc w:val="center"/>
                            <w:rPr>
                              <w:rFonts w:ascii="Neuropol" w:eastAsiaTheme="majorEastAsia" w:hAnsi="Neuropol" w:cstheme="majorBidi"/>
                              <w:color w:val="FFFFFF" w:themeColor="background1"/>
                              <w:sz w:val="72"/>
                              <w:szCs w:val="72"/>
                            </w:rPr>
                          </w:pPr>
                          <w:sdt>
                            <w:sdtPr>
                              <w:rPr>
                                <w:rFonts w:ascii="Candara" w:eastAsiaTheme="majorEastAsia" w:hAnsi="Candara" w:cstheme="majorBidi"/>
                                <w:color w:val="FFFFFF" w:themeColor="background1"/>
                                <w:sz w:val="96"/>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sidR="00B25B33">
                                <w:rPr>
                                  <w:rFonts w:ascii="Candara" w:eastAsiaTheme="majorEastAsia" w:hAnsi="Candara" w:cstheme="majorBidi"/>
                                  <w:color w:val="FFFFFF" w:themeColor="background1"/>
                                  <w:sz w:val="96"/>
                                  <w:szCs w:val="72"/>
                                </w:rPr>
                                <w:t>GoPro Professional Sports Campaign</w:t>
                              </w:r>
                            </w:sdtContent>
                          </w:sdt>
                        </w:p>
                      </w:txbxContent>
                    </v:textbox>
                    <w10:wrap anchorx="page" anchory="page"/>
                  </v:rect>
                </w:pict>
              </mc:Fallback>
            </mc:AlternateContent>
          </w:r>
          <w:r w:rsidR="009029B6">
            <w:rPr>
              <w:rFonts w:ascii="Times New Roman" w:eastAsia="Times New Roman" w:hAnsi="Times New Roman" w:cs="Times New Roman"/>
              <w:color w:val="000000"/>
              <w:sz w:val="24"/>
              <w:szCs w:val="24"/>
            </w:rPr>
            <w:br w:type="page"/>
          </w:r>
        </w:p>
      </w:sdtContent>
    </w:sdt>
    <w:p w:rsidR="000C1081" w:rsidRPr="000C1081" w:rsidRDefault="000C1081" w:rsidP="00B21EE5">
      <w:pPr>
        <w:spacing w:after="0" w:line="24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lastRenderedPageBreak/>
        <w:t>New Mexico Highlands University</w:t>
      </w:r>
    </w:p>
    <w:p w:rsidR="000C1081" w:rsidRPr="000C1081" w:rsidRDefault="000C1081" w:rsidP="00B21EE5">
      <w:pPr>
        <w:spacing w:after="0" w:line="24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Strategic Management 489</w:t>
      </w:r>
      <w:r w:rsidRPr="000C1081">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EF9D1E8" wp14:editId="40F686ED">
            <wp:simplePos x="2552700" y="1085850"/>
            <wp:positionH relativeFrom="margin">
              <wp:align>right</wp:align>
            </wp:positionH>
            <wp:positionV relativeFrom="margin">
              <wp:align>top</wp:align>
            </wp:positionV>
            <wp:extent cx="3181350" cy="2352675"/>
            <wp:effectExtent l="0" t="0" r="0" b="9525"/>
            <wp:wrapSquare wrapText="bothSides"/>
            <wp:docPr id="3" name="Picture 3" descr="https://lh3.googleusercontent.com/Ch5Rxa6Wq5kDZE0Yt6eT-K1Gy4qzM37-LqlyCu8zzRimcuAG1g4lccSmJhtX8QWCDjuEYEaxrQyyWrPKpUVUiHsJAuuSHNwEIIzkwDJfn-8YiEUeXYkm_lnrKvNZbpZve5WWRX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Ch5Rxa6Wq5kDZE0Yt6eT-K1Gy4qzM37-LqlyCu8zzRimcuAG1g4lccSmJhtX8QWCDjuEYEaxrQyyWrPKpUVUiHsJAuuSHNwEIIzkwDJfn-8YiEUeXYkm_lnrKvNZbpZve5WWRXc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352675"/>
                    </a:xfrm>
                    <a:prstGeom prst="rect">
                      <a:avLst/>
                    </a:prstGeom>
                    <a:noFill/>
                    <a:ln>
                      <a:noFill/>
                    </a:ln>
                  </pic:spPr>
                </pic:pic>
              </a:graphicData>
            </a:graphic>
          </wp:anchor>
        </w:drawing>
      </w:r>
    </w:p>
    <w:p w:rsidR="000C1081" w:rsidRPr="000C1081" w:rsidRDefault="000C1081" w:rsidP="00B21EE5">
      <w:pPr>
        <w:spacing w:after="0" w:line="24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To: Dr. Ortiz</w:t>
      </w:r>
    </w:p>
    <w:p w:rsidR="000C1081" w:rsidRPr="000C1081" w:rsidRDefault="000C1081" w:rsidP="00B21EE5">
      <w:pPr>
        <w:spacing w:after="0" w:line="24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 xml:space="preserve">From: Jose Villarreal, Francisco Silva, </w:t>
      </w:r>
      <w:proofErr w:type="gramStart"/>
      <w:r w:rsidRPr="000C1081">
        <w:rPr>
          <w:rFonts w:ascii="Times New Roman" w:eastAsia="Times New Roman" w:hAnsi="Times New Roman" w:cs="Times New Roman"/>
          <w:color w:val="000000"/>
          <w:sz w:val="24"/>
          <w:szCs w:val="24"/>
        </w:rPr>
        <w:t>Yvonne</w:t>
      </w:r>
      <w:proofErr w:type="gramEnd"/>
      <w:r w:rsidRPr="000C1081">
        <w:rPr>
          <w:rFonts w:ascii="Times New Roman" w:eastAsia="Times New Roman" w:hAnsi="Times New Roman" w:cs="Times New Roman"/>
          <w:color w:val="000000"/>
          <w:sz w:val="24"/>
          <w:szCs w:val="24"/>
        </w:rPr>
        <w:t xml:space="preserve"> Valdes</w:t>
      </w:r>
    </w:p>
    <w:p w:rsidR="000C1081" w:rsidRDefault="000C1081" w:rsidP="00B21EE5">
      <w:pPr>
        <w:spacing w:after="0" w:line="480" w:lineRule="auto"/>
        <w:jc w:val="both"/>
        <w:rPr>
          <w:rFonts w:ascii="Times New Roman" w:eastAsia="Times New Roman" w:hAnsi="Times New Roman" w:cs="Times New Roman"/>
          <w:b/>
          <w:bCs/>
          <w:color w:val="000000"/>
          <w:sz w:val="24"/>
          <w:szCs w:val="24"/>
        </w:rPr>
      </w:pPr>
    </w:p>
    <w:p w:rsidR="000C1081" w:rsidRPr="000C1081" w:rsidRDefault="000C1081" w:rsidP="00B21EE5">
      <w:pPr>
        <w:spacing w:after="0" w:line="48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b/>
          <w:bCs/>
          <w:color w:val="000000"/>
          <w:sz w:val="24"/>
          <w:szCs w:val="24"/>
        </w:rPr>
        <w:t>Introduction:</w:t>
      </w:r>
    </w:p>
    <w:p w:rsidR="000C1081" w:rsidRPr="000C1081" w:rsidRDefault="000C1081" w:rsidP="00B21EE5">
      <w:pPr>
        <w:spacing w:after="0" w:line="480" w:lineRule="auto"/>
        <w:ind w:firstLine="720"/>
        <w:jc w:val="both"/>
        <w:rPr>
          <w:rFonts w:ascii="Times New Roman" w:eastAsia="Times New Roman" w:hAnsi="Times New Roman" w:cs="Times New Roman"/>
          <w:sz w:val="24"/>
          <w:szCs w:val="24"/>
        </w:rPr>
      </w:pP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has revolutionized the way we record our lives.  The photos and videos on their YouTube,  Facebook, Twitter, </w:t>
      </w:r>
      <w:proofErr w:type="spellStart"/>
      <w:r w:rsidRPr="000C1081">
        <w:rPr>
          <w:rFonts w:ascii="Times New Roman" w:eastAsia="Times New Roman" w:hAnsi="Times New Roman" w:cs="Times New Roman"/>
          <w:color w:val="000000"/>
          <w:sz w:val="24"/>
          <w:szCs w:val="24"/>
        </w:rPr>
        <w:t>Instagram</w:t>
      </w:r>
      <w:proofErr w:type="spellEnd"/>
      <w:r w:rsidRPr="000C1081">
        <w:rPr>
          <w:rFonts w:ascii="Times New Roman" w:eastAsia="Times New Roman" w:hAnsi="Times New Roman" w:cs="Times New Roman"/>
          <w:color w:val="000000"/>
          <w:sz w:val="24"/>
          <w:szCs w:val="24"/>
        </w:rPr>
        <w:t xml:space="preserve"> and </w:t>
      </w:r>
      <w:proofErr w:type="spellStart"/>
      <w:r w:rsidRPr="000C1081">
        <w:rPr>
          <w:rFonts w:ascii="Times New Roman" w:eastAsia="Times New Roman" w:hAnsi="Times New Roman" w:cs="Times New Roman"/>
          <w:color w:val="000000"/>
          <w:sz w:val="24"/>
          <w:szCs w:val="24"/>
        </w:rPr>
        <w:t>Pinterest</w:t>
      </w:r>
      <w:proofErr w:type="spellEnd"/>
      <w:r w:rsidRPr="000C1081">
        <w:rPr>
          <w:rFonts w:ascii="Times New Roman" w:eastAsia="Times New Roman" w:hAnsi="Times New Roman" w:cs="Times New Roman"/>
          <w:color w:val="000000"/>
          <w:sz w:val="24"/>
          <w:szCs w:val="24"/>
        </w:rPr>
        <w:t xml:space="preserve"> accounts are relevant, including a video of the day, and the way they market is with flash to a younger demographic.  The uniqueness behind their marketing strategy gains one's imagination and takes it to a whole new level.  The videos that are submitted and archived are from around the world which broadens a perspective that other competitors do not match.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campaigns are ridiculous in promoting each new camera with strategic co-brand alliances like red bull; another extreme sports brand targeting the same demographic.</w:t>
      </w:r>
    </w:p>
    <w:p w:rsidR="000C1081" w:rsidRPr="000C1081" w:rsidRDefault="000C1081" w:rsidP="00B21EE5">
      <w:pPr>
        <w:spacing w:after="0" w:line="24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sz w:val="24"/>
          <w:szCs w:val="24"/>
        </w:rPr>
        <w:br/>
      </w:r>
      <w:r w:rsidRPr="000C1081">
        <w:rPr>
          <w:rFonts w:ascii="Times New Roman" w:eastAsia="Times New Roman" w:hAnsi="Times New Roman" w:cs="Times New Roman"/>
          <w:noProof/>
          <w:sz w:val="24"/>
          <w:szCs w:val="24"/>
        </w:rPr>
        <w:drawing>
          <wp:inline distT="0" distB="0" distL="0" distR="0" wp14:anchorId="4CA2FD2D" wp14:editId="23D78157">
            <wp:extent cx="5829300" cy="2009775"/>
            <wp:effectExtent l="0" t="0" r="0" b="9525"/>
            <wp:docPr id="4" name="Picture 4" descr="https://lh4.googleusercontent.com/iKw9eTPfKW7v5E13kUxuoUf1i_e0S7BdnsMrJUpsN-OTu1iwOwwvYI8ITDJEvjXHcAiZ95e2eDxf-zBFgd49tcSLsY2BYOaaZY1ugT5sKqJcF-Fa4C_WTuFt70p2guf2L2fjy1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iKw9eTPfKW7v5E13kUxuoUf1i_e0S7BdnsMrJUpsN-OTu1iwOwwvYI8ITDJEvjXHcAiZ95e2eDxf-zBFgd49tcSLsY2BYOaaZY1ugT5sKqJcF-Fa4C_WTuFt70p2guf2L2fjy1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2009775"/>
                    </a:xfrm>
                    <a:prstGeom prst="rect">
                      <a:avLst/>
                    </a:prstGeom>
                    <a:noFill/>
                    <a:ln>
                      <a:noFill/>
                    </a:ln>
                  </pic:spPr>
                </pic:pic>
              </a:graphicData>
            </a:graphic>
          </wp:inline>
        </w:drawing>
      </w:r>
    </w:p>
    <w:p w:rsidR="000C1081" w:rsidRPr="000C1081" w:rsidRDefault="000C1081" w:rsidP="00B21EE5">
      <w:pPr>
        <w:spacing w:after="0" w:line="48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b/>
          <w:bCs/>
          <w:color w:val="000000"/>
          <w:sz w:val="24"/>
          <w:szCs w:val="24"/>
        </w:rPr>
        <w:t>Mission Statement</w:t>
      </w:r>
      <w:r w:rsidRPr="000C1081">
        <w:rPr>
          <w:rFonts w:ascii="Times New Roman" w:eastAsia="Times New Roman" w:hAnsi="Times New Roman" w:cs="Times New Roman"/>
          <w:color w:val="000000"/>
          <w:sz w:val="24"/>
          <w:szCs w:val="24"/>
        </w:rPr>
        <w:t>:</w:t>
      </w:r>
    </w:p>
    <w:p w:rsidR="000C1081" w:rsidRPr="000C1081" w:rsidRDefault="000C1081" w:rsidP="00B21EE5">
      <w:pPr>
        <w:spacing w:after="0" w:line="48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ab/>
        <w:t xml:space="preserve">The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mission is to help people capture and share their lives most meaningful experiences </w:t>
      </w:r>
      <w:r w:rsidR="003257C1">
        <w:rPr>
          <w:rFonts w:ascii="Times New Roman" w:eastAsia="Times New Roman" w:hAnsi="Times New Roman" w:cs="Times New Roman"/>
          <w:color w:val="000000"/>
          <w:sz w:val="24"/>
          <w:szCs w:val="24"/>
        </w:rPr>
        <w:t xml:space="preserve">alone and </w:t>
      </w:r>
      <w:r w:rsidRPr="000C1081">
        <w:rPr>
          <w:rFonts w:ascii="Times New Roman" w:eastAsia="Times New Roman" w:hAnsi="Times New Roman" w:cs="Times New Roman"/>
          <w:color w:val="000000"/>
          <w:sz w:val="24"/>
          <w:szCs w:val="24"/>
        </w:rPr>
        <w:t>with other</w:t>
      </w:r>
      <w:r w:rsidR="003257C1">
        <w:rPr>
          <w:rFonts w:ascii="Times New Roman" w:eastAsia="Times New Roman" w:hAnsi="Times New Roman" w:cs="Times New Roman"/>
          <w:color w:val="000000"/>
          <w:sz w:val="24"/>
          <w:szCs w:val="24"/>
        </w:rPr>
        <w:t>s; and to celebrate them together. In modern days y</w:t>
      </w:r>
      <w:r w:rsidRPr="000C1081">
        <w:rPr>
          <w:rFonts w:ascii="Times New Roman" w:eastAsia="Times New Roman" w:hAnsi="Times New Roman" w:cs="Times New Roman"/>
          <w:color w:val="000000"/>
          <w:sz w:val="24"/>
          <w:szCs w:val="24"/>
        </w:rPr>
        <w:t>ou're supposed to show things like a day wi</w:t>
      </w:r>
      <w:r w:rsidR="003257C1">
        <w:rPr>
          <w:rFonts w:ascii="Times New Roman" w:eastAsia="Times New Roman" w:hAnsi="Times New Roman" w:cs="Times New Roman"/>
          <w:color w:val="000000"/>
          <w:sz w:val="24"/>
          <w:szCs w:val="24"/>
        </w:rPr>
        <w:t xml:space="preserve">th family up in the mountains. With </w:t>
      </w:r>
      <w:proofErr w:type="spellStart"/>
      <w:r w:rsidR="003257C1">
        <w:rPr>
          <w:rFonts w:ascii="Times New Roman" w:eastAsia="Times New Roman" w:hAnsi="Times New Roman" w:cs="Times New Roman"/>
          <w:color w:val="000000"/>
          <w:sz w:val="24"/>
          <w:szCs w:val="24"/>
        </w:rPr>
        <w:t>GoPro</w:t>
      </w:r>
      <w:proofErr w:type="spellEnd"/>
      <w:r w:rsidR="003257C1">
        <w:rPr>
          <w:rFonts w:ascii="Times New Roman" w:eastAsia="Times New Roman" w:hAnsi="Times New Roman" w:cs="Times New Roman"/>
          <w:color w:val="000000"/>
          <w:sz w:val="24"/>
          <w:szCs w:val="24"/>
        </w:rPr>
        <w:t xml:space="preserve"> cameras it’s </w:t>
      </w:r>
      <w:r w:rsidR="003257C1">
        <w:rPr>
          <w:rFonts w:ascii="Times New Roman" w:eastAsia="Times New Roman" w:hAnsi="Times New Roman" w:cs="Times New Roman"/>
          <w:color w:val="000000"/>
          <w:sz w:val="24"/>
          <w:szCs w:val="24"/>
        </w:rPr>
        <w:lastRenderedPageBreak/>
        <w:t>more meaningful when you spend the day</w:t>
      </w:r>
      <w:r w:rsidRPr="000C1081">
        <w:rPr>
          <w:rFonts w:ascii="Times New Roman" w:eastAsia="Times New Roman" w:hAnsi="Times New Roman" w:cs="Times New Roman"/>
          <w:color w:val="000000"/>
          <w:sz w:val="24"/>
          <w:szCs w:val="24"/>
        </w:rPr>
        <w:t xml:space="preserve"> in the mountains alone</w:t>
      </w:r>
      <w:r w:rsidR="003257C1">
        <w:rPr>
          <w:rFonts w:ascii="Times New Roman" w:eastAsia="Times New Roman" w:hAnsi="Times New Roman" w:cs="Times New Roman"/>
          <w:color w:val="000000"/>
          <w:sz w:val="24"/>
          <w:szCs w:val="24"/>
        </w:rPr>
        <w:t>; capturing the moment</w:t>
      </w:r>
      <w:r w:rsidRPr="000C1081">
        <w:rPr>
          <w:rFonts w:ascii="Times New Roman" w:eastAsia="Times New Roman" w:hAnsi="Times New Roman" w:cs="Times New Roman"/>
          <w:color w:val="000000"/>
          <w:sz w:val="24"/>
          <w:szCs w:val="24"/>
        </w:rPr>
        <w:t>.</w:t>
      </w:r>
      <w:r w:rsidR="003257C1">
        <w:rPr>
          <w:rFonts w:ascii="Times New Roman" w:eastAsia="Times New Roman" w:hAnsi="Times New Roman" w:cs="Times New Roman"/>
          <w:color w:val="000000"/>
          <w:sz w:val="24"/>
          <w:szCs w:val="24"/>
        </w:rPr>
        <w:t xml:space="preserve">  It’s sharing</w:t>
      </w:r>
      <w:r w:rsidRPr="000C1081">
        <w:rPr>
          <w:rFonts w:ascii="Times New Roman" w:eastAsia="Times New Roman" w:hAnsi="Times New Roman" w:cs="Times New Roman"/>
          <w:color w:val="000000"/>
          <w:sz w:val="24"/>
          <w:szCs w:val="24"/>
        </w:rPr>
        <w:t xml:space="preserve"> our c</w:t>
      </w:r>
      <w:r w:rsidR="003257C1">
        <w:rPr>
          <w:rFonts w:ascii="Times New Roman" w:eastAsia="Times New Roman" w:hAnsi="Times New Roman" w:cs="Times New Roman"/>
          <w:color w:val="000000"/>
          <w:sz w:val="24"/>
          <w:szCs w:val="24"/>
        </w:rPr>
        <w:t>ollective experiences in the moment</w:t>
      </w:r>
      <w:r w:rsidRPr="000C1081">
        <w:rPr>
          <w:rFonts w:ascii="Times New Roman" w:eastAsia="Times New Roman" w:hAnsi="Times New Roman" w:cs="Times New Roman"/>
          <w:color w:val="000000"/>
          <w:sz w:val="24"/>
          <w:szCs w:val="24"/>
        </w:rPr>
        <w:t>.</w:t>
      </w:r>
      <w:r w:rsidR="003257C1">
        <w:rPr>
          <w:rFonts w:ascii="Times New Roman" w:eastAsia="Times New Roman" w:hAnsi="Times New Roman" w:cs="Times New Roman"/>
          <w:color w:val="000000"/>
          <w:sz w:val="24"/>
          <w:szCs w:val="24"/>
        </w:rPr>
        <w:t xml:space="preserve">  T</w:t>
      </w:r>
      <w:r w:rsidRPr="000C1081">
        <w:rPr>
          <w:rFonts w:ascii="Times New Roman" w:eastAsia="Times New Roman" w:hAnsi="Times New Roman" w:cs="Times New Roman"/>
          <w:color w:val="000000"/>
          <w:sz w:val="24"/>
          <w:szCs w:val="24"/>
        </w:rPr>
        <w:t>he best way to share that and capture</w:t>
      </w:r>
      <w:r w:rsidR="003257C1">
        <w:rPr>
          <w:rFonts w:ascii="Times New Roman" w:eastAsia="Times New Roman" w:hAnsi="Times New Roman" w:cs="Times New Roman"/>
          <w:color w:val="000000"/>
          <w:sz w:val="24"/>
          <w:szCs w:val="24"/>
        </w:rPr>
        <w:t xml:space="preserve"> it</w:t>
      </w:r>
      <w:r w:rsidRPr="000C1081">
        <w:rPr>
          <w:rFonts w:ascii="Times New Roman" w:eastAsia="Times New Roman" w:hAnsi="Times New Roman" w:cs="Times New Roman"/>
          <w:color w:val="000000"/>
          <w:sz w:val="24"/>
          <w:szCs w:val="24"/>
        </w:rPr>
        <w:t xml:space="preserve"> is with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beca</w:t>
      </w:r>
      <w:r w:rsidR="003257C1">
        <w:rPr>
          <w:rFonts w:ascii="Times New Roman" w:eastAsia="Times New Roman" w:hAnsi="Times New Roman" w:cs="Times New Roman"/>
          <w:color w:val="000000"/>
          <w:sz w:val="24"/>
          <w:szCs w:val="24"/>
        </w:rPr>
        <w:t>use they make the most versatile</w:t>
      </w:r>
      <w:r w:rsidRPr="000C1081">
        <w:rPr>
          <w:rFonts w:ascii="Times New Roman" w:eastAsia="Times New Roman" w:hAnsi="Times New Roman" w:cs="Times New Roman"/>
          <w:color w:val="000000"/>
          <w:sz w:val="24"/>
          <w:szCs w:val="24"/>
        </w:rPr>
        <w:t xml:space="preserve"> cameras. “Enabling you to share your life through incredible photos and videos by capturing, creating and sharing the world's most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perspective with versatile cameras” - Nicholas Woodman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CEO and founder.</w:t>
      </w:r>
    </w:p>
    <w:p w:rsidR="000C1081" w:rsidRPr="000C1081" w:rsidRDefault="000C1081" w:rsidP="00B21EE5">
      <w:pPr>
        <w:spacing w:after="0" w:line="48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b/>
          <w:bCs/>
          <w:color w:val="000000"/>
          <w:sz w:val="24"/>
          <w:szCs w:val="24"/>
        </w:rPr>
        <w:t xml:space="preserve">Vision Statement: </w:t>
      </w:r>
    </w:p>
    <w:p w:rsidR="000C1081" w:rsidRPr="000C1081" w:rsidRDefault="000C1081" w:rsidP="00B21EE5">
      <w:pPr>
        <w:spacing w:after="0" w:line="480" w:lineRule="auto"/>
        <w:ind w:firstLine="720"/>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Woodman</w:t>
      </w:r>
      <w:r w:rsidR="000C6568">
        <w:rPr>
          <w:rFonts w:ascii="Times New Roman" w:eastAsia="Times New Roman" w:hAnsi="Times New Roman" w:cs="Times New Roman"/>
          <w:color w:val="000000"/>
          <w:sz w:val="24"/>
          <w:szCs w:val="24"/>
        </w:rPr>
        <w:t>’</w:t>
      </w:r>
      <w:r w:rsidRPr="000C1081">
        <w:rPr>
          <w:rFonts w:ascii="Times New Roman" w:eastAsia="Times New Roman" w:hAnsi="Times New Roman" w:cs="Times New Roman"/>
          <w:color w:val="000000"/>
          <w:sz w:val="24"/>
          <w:szCs w:val="24"/>
        </w:rPr>
        <w:t xml:space="preserve">s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is much more than just a device you can record with because it's something that will document all your life experiences. It gives you the ability to share and communicate with everyone online and show your adventures. Woodman describes the entrepreneurial journey as “entering a dark forest filled with scary things, plowing through and eventually coming out on the other side to the cheers of friends because you’re achieving your goals”. Some visuals can be to embrace your dreams because that is what's going to give you your fuel for all your passion. Be relevant to your time and catch</w:t>
      </w:r>
      <w:r w:rsidR="005B3BB2">
        <w:rPr>
          <w:rFonts w:ascii="Times New Roman" w:eastAsia="Times New Roman" w:hAnsi="Times New Roman" w:cs="Times New Roman"/>
          <w:color w:val="000000"/>
          <w:sz w:val="24"/>
          <w:szCs w:val="24"/>
        </w:rPr>
        <w:t xml:space="preserve"> everything as a video; you can reflect and remember the journey. Be authentic:</w:t>
      </w:r>
      <w:r w:rsidRPr="000C1081">
        <w:rPr>
          <w:rFonts w:ascii="Times New Roman" w:eastAsia="Times New Roman" w:hAnsi="Times New Roman" w:cs="Times New Roman"/>
          <w:color w:val="000000"/>
          <w:sz w:val="24"/>
          <w:szCs w:val="24"/>
        </w:rPr>
        <w:t xml:space="preserve"> do all your creative ideas your own way without someone telling you how to do them.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isn't just another company where you take p</w:t>
      </w:r>
      <w:r w:rsidR="000707D7">
        <w:rPr>
          <w:rFonts w:ascii="Times New Roman" w:eastAsia="Times New Roman" w:hAnsi="Times New Roman" w:cs="Times New Roman"/>
          <w:color w:val="000000"/>
          <w:sz w:val="24"/>
          <w:szCs w:val="24"/>
        </w:rPr>
        <w:t>ictures and videos but they want their product</w:t>
      </w:r>
      <w:r w:rsidRPr="000C1081">
        <w:rPr>
          <w:rFonts w:ascii="Times New Roman" w:eastAsia="Times New Roman" w:hAnsi="Times New Roman" w:cs="Times New Roman"/>
          <w:color w:val="000000"/>
          <w:sz w:val="24"/>
          <w:szCs w:val="24"/>
        </w:rPr>
        <w:t xml:space="preserve"> to be a</w:t>
      </w:r>
      <w:r w:rsidR="000707D7">
        <w:rPr>
          <w:rFonts w:ascii="Times New Roman" w:eastAsia="Times New Roman" w:hAnsi="Times New Roman" w:cs="Times New Roman"/>
          <w:color w:val="000000"/>
          <w:sz w:val="24"/>
          <w:szCs w:val="24"/>
        </w:rPr>
        <w:t xml:space="preserve"> </w:t>
      </w:r>
      <w:r w:rsidRPr="000C1081">
        <w:rPr>
          <w:rFonts w:ascii="Times New Roman" w:eastAsia="Times New Roman" w:hAnsi="Times New Roman" w:cs="Times New Roman"/>
          <w:color w:val="000000"/>
          <w:sz w:val="24"/>
          <w:szCs w:val="24"/>
        </w:rPr>
        <w:t>part of your life and your everyday activities.</w:t>
      </w:r>
      <w:r w:rsidR="00BB106B" w:rsidRPr="00BB106B">
        <w:rPr>
          <w:rFonts w:ascii="Times New Roman" w:eastAsia="Times New Roman" w:hAnsi="Times New Roman" w:cs="Times New Roman"/>
          <w:noProof/>
          <w:sz w:val="24"/>
          <w:szCs w:val="24"/>
        </w:rPr>
        <w:t xml:space="preserve"> </w:t>
      </w:r>
      <w:r w:rsidR="00BB106B">
        <w:rPr>
          <w:rFonts w:ascii="Times New Roman" w:eastAsia="Times New Roman" w:hAnsi="Times New Roman" w:cs="Times New Roman"/>
          <w:noProof/>
          <w:sz w:val="24"/>
          <w:szCs w:val="24"/>
        </w:rPr>
        <w:drawing>
          <wp:inline distT="0" distB="0" distL="0" distR="0" wp14:anchorId="1D899FDA" wp14:editId="43C63F58">
            <wp:extent cx="5934075" cy="2514600"/>
            <wp:effectExtent l="0" t="0" r="9525" b="0"/>
            <wp:docPr id="11" name="Picture 11" descr="C:\Users\Jose\Pictures\Scans\chest5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e\Pictures\Scans\chest5_min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514600"/>
                    </a:xfrm>
                    <a:prstGeom prst="rect">
                      <a:avLst/>
                    </a:prstGeom>
                    <a:noFill/>
                    <a:ln>
                      <a:noFill/>
                    </a:ln>
                  </pic:spPr>
                </pic:pic>
              </a:graphicData>
            </a:graphic>
          </wp:inline>
        </w:drawing>
      </w:r>
    </w:p>
    <w:p w:rsidR="000C1081" w:rsidRPr="000C1081" w:rsidRDefault="000C1081" w:rsidP="00B21EE5">
      <w:pPr>
        <w:spacing w:after="0" w:line="48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noProof/>
          <w:color w:val="000000"/>
          <w:sz w:val="24"/>
          <w:szCs w:val="24"/>
        </w:rPr>
        <w:lastRenderedPageBreak/>
        <w:drawing>
          <wp:inline distT="0" distB="0" distL="0" distR="0" wp14:anchorId="2778E1F2" wp14:editId="6380C59F">
            <wp:extent cx="5943600" cy="5686425"/>
            <wp:effectExtent l="0" t="0" r="0" b="9525"/>
            <wp:docPr id="5" name="Picture 5" descr="https://lh5.googleusercontent.com/j3nHumo2-PfWed4zjVQNGmqi3hD8Wxq5lnLpLFJZ0iLA2Xo4pK1lNnrEUtxs7oUSf3ge4QjaTcgVTv7UOb5qgTzEBJPEOiQjcisz6IhNN1KbNXvEEg6NzLgVxGyTdhz_ymVnH1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j3nHumo2-PfWed4zjVQNGmqi3hD8Wxq5lnLpLFJZ0iLA2Xo4pK1lNnrEUtxs7oUSf3ge4QjaTcgVTv7UOb5qgTzEBJPEOiQjcisz6IhNN1KbNXvEEg6NzLgVxGyTdhz_ymVnH1r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86425"/>
                    </a:xfrm>
                    <a:prstGeom prst="rect">
                      <a:avLst/>
                    </a:prstGeom>
                    <a:noFill/>
                    <a:ln>
                      <a:noFill/>
                    </a:ln>
                  </pic:spPr>
                </pic:pic>
              </a:graphicData>
            </a:graphic>
          </wp:inline>
        </w:drawing>
      </w:r>
    </w:p>
    <w:p w:rsidR="000C1081" w:rsidRPr="000C1081" w:rsidRDefault="000C1081" w:rsidP="00B21EE5">
      <w:pPr>
        <w:spacing w:after="0" w:line="48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b/>
          <w:bCs/>
          <w:color w:val="000000"/>
          <w:sz w:val="24"/>
          <w:szCs w:val="24"/>
        </w:rPr>
        <w:t>Competition:</w:t>
      </w:r>
    </w:p>
    <w:p w:rsidR="000C1081" w:rsidRPr="000C1081" w:rsidRDefault="000C1081" w:rsidP="00B21EE5">
      <w:pPr>
        <w:spacing w:after="0" w:line="480" w:lineRule="auto"/>
        <w:ind w:firstLine="720"/>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 xml:space="preserve">The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Hero5 Black is currently ranked #1 among its competitors which include, #2 </w:t>
      </w:r>
      <w:proofErr w:type="spellStart"/>
      <w:r w:rsidRPr="000C1081">
        <w:rPr>
          <w:rFonts w:ascii="Times New Roman" w:eastAsia="Times New Roman" w:hAnsi="Times New Roman" w:cs="Times New Roman"/>
          <w:color w:val="000000"/>
          <w:sz w:val="24"/>
          <w:szCs w:val="24"/>
        </w:rPr>
        <w:t>TomTom</w:t>
      </w:r>
      <w:proofErr w:type="spellEnd"/>
      <w:r w:rsidRPr="000C1081">
        <w:rPr>
          <w:rFonts w:ascii="Times New Roman" w:eastAsia="Times New Roman" w:hAnsi="Times New Roman" w:cs="Times New Roman"/>
          <w:color w:val="000000"/>
          <w:sz w:val="24"/>
          <w:szCs w:val="24"/>
        </w:rPr>
        <w:t xml:space="preserve"> Bandit, #3 </w:t>
      </w:r>
      <w:r w:rsidR="000C6568">
        <w:rPr>
          <w:rFonts w:ascii="Times New Roman" w:eastAsia="Times New Roman" w:hAnsi="Times New Roman" w:cs="Times New Roman"/>
          <w:color w:val="000000"/>
          <w:sz w:val="24"/>
          <w:szCs w:val="24"/>
        </w:rPr>
        <w:t>Drift Ghost HD</w:t>
      </w:r>
      <w:r w:rsidRPr="000C1081">
        <w:rPr>
          <w:rFonts w:ascii="Times New Roman" w:eastAsia="Times New Roman" w:hAnsi="Times New Roman" w:cs="Times New Roman"/>
          <w:color w:val="000000"/>
          <w:sz w:val="24"/>
          <w:szCs w:val="24"/>
        </w:rPr>
        <w:t xml:space="preserve">, #4 YI 4K Action Camera and #5 </w:t>
      </w:r>
      <w:proofErr w:type="spellStart"/>
      <w:r w:rsidRPr="000C1081">
        <w:rPr>
          <w:rFonts w:ascii="Times New Roman" w:eastAsia="Times New Roman" w:hAnsi="Times New Roman" w:cs="Times New Roman"/>
          <w:color w:val="000000"/>
          <w:sz w:val="24"/>
          <w:szCs w:val="24"/>
        </w:rPr>
        <w:t>Olfi</w:t>
      </w:r>
      <w:proofErr w:type="spellEnd"/>
      <w:r w:rsidRPr="000C1081">
        <w:rPr>
          <w:rFonts w:ascii="Times New Roman" w:eastAsia="Times New Roman" w:hAnsi="Times New Roman" w:cs="Times New Roman"/>
          <w:color w:val="000000"/>
          <w:sz w:val="24"/>
          <w:szCs w:val="24"/>
        </w:rPr>
        <w:t xml:space="preserve"> </w:t>
      </w:r>
      <w:proofErr w:type="spellStart"/>
      <w:r w:rsidRPr="000C1081">
        <w:rPr>
          <w:rFonts w:ascii="Times New Roman" w:eastAsia="Times New Roman" w:hAnsi="Times New Roman" w:cs="Times New Roman"/>
          <w:color w:val="000000"/>
          <w:sz w:val="24"/>
          <w:szCs w:val="24"/>
        </w:rPr>
        <w:t>one.five</w:t>
      </w:r>
      <w:proofErr w:type="spellEnd"/>
      <w:r w:rsidRPr="000C1081">
        <w:rPr>
          <w:rFonts w:ascii="Times New Roman" w:eastAsia="Times New Roman" w:hAnsi="Times New Roman" w:cs="Times New Roman"/>
          <w:color w:val="000000"/>
          <w:sz w:val="24"/>
          <w:szCs w:val="24"/>
        </w:rPr>
        <w:t xml:space="preserve">, according to techradar.com.  Sony FDR-X3000R ranks #6 and that is the only competitor that is recognizable in </w:t>
      </w:r>
      <w:proofErr w:type="spellStart"/>
      <w:r w:rsidRPr="000C1081">
        <w:rPr>
          <w:rFonts w:ascii="Times New Roman" w:eastAsia="Times New Roman" w:hAnsi="Times New Roman" w:cs="Times New Roman"/>
          <w:color w:val="000000"/>
          <w:sz w:val="24"/>
          <w:szCs w:val="24"/>
        </w:rPr>
        <w:t>GoPro’s</w:t>
      </w:r>
      <w:proofErr w:type="spellEnd"/>
      <w:r w:rsidRPr="000C1081">
        <w:rPr>
          <w:rFonts w:ascii="Times New Roman" w:eastAsia="Times New Roman" w:hAnsi="Times New Roman" w:cs="Times New Roman"/>
          <w:color w:val="000000"/>
          <w:sz w:val="24"/>
          <w:szCs w:val="24"/>
        </w:rPr>
        <w:t xml:space="preserve"> market. </w:t>
      </w:r>
    </w:p>
    <w:p w:rsidR="000C1081" w:rsidRPr="000C1081" w:rsidRDefault="000C1081" w:rsidP="00B21EE5">
      <w:pPr>
        <w:spacing w:after="0" w:line="24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sz w:val="24"/>
          <w:szCs w:val="24"/>
        </w:rPr>
        <w:lastRenderedPageBreak/>
        <w:br/>
      </w:r>
      <w:r w:rsidRPr="000C1081">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E2A5441" wp14:editId="18EF263F">
            <wp:simplePos x="914400" y="1085850"/>
            <wp:positionH relativeFrom="margin">
              <wp:align>center</wp:align>
            </wp:positionH>
            <wp:positionV relativeFrom="margin">
              <wp:align>top</wp:align>
            </wp:positionV>
            <wp:extent cx="6560185" cy="5343525"/>
            <wp:effectExtent l="0" t="0" r="0" b="9525"/>
            <wp:wrapSquare wrapText="bothSides"/>
            <wp:docPr id="6" name="Picture 6" descr="https://lh4.googleusercontent.com/6dhP1Xrnj2QXAh9OoIRF0IQzKLzDOaTg92gh8lEqZ8z68iVq-RLc7CZQWJwBpOY-LyrZI0yOj0vsnjACOAo8Cpg5Fi0RkyU37hsa3oNb00EaALP4IXCCKoztqiiDMNUcQJ7wz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6dhP1Xrnj2QXAh9OoIRF0IQzKLzDOaTg92gh8lEqZ8z68iVq-RLc7CZQWJwBpOY-LyrZI0yOj0vsnjACOAo8Cpg5Fi0RkyU37hsa3oNb00EaALP4IXCCKoztqiiDMNUcQJ7wzep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0185" cy="5343525"/>
                    </a:xfrm>
                    <a:prstGeom prst="rect">
                      <a:avLst/>
                    </a:prstGeom>
                    <a:noFill/>
                    <a:ln>
                      <a:noFill/>
                    </a:ln>
                  </pic:spPr>
                </pic:pic>
              </a:graphicData>
            </a:graphic>
          </wp:anchor>
        </w:drawing>
      </w:r>
    </w:p>
    <w:p w:rsidR="000C1081" w:rsidRPr="000C1081" w:rsidRDefault="000C1081" w:rsidP="00B21EE5">
      <w:pPr>
        <w:spacing w:after="0" w:line="480" w:lineRule="auto"/>
        <w:ind w:firstLine="720"/>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The Drift Ghost HD action cam website for comparison have nice action photography and an immediate go to purchase point similar to</w:t>
      </w:r>
      <w:r w:rsidR="00326540">
        <w:rPr>
          <w:rFonts w:ascii="Times New Roman" w:eastAsia="Times New Roman" w:hAnsi="Times New Roman" w:cs="Times New Roman"/>
          <w:color w:val="000000"/>
          <w:sz w:val="24"/>
          <w:szCs w:val="24"/>
        </w:rPr>
        <w:t xml:space="preserve"> </w:t>
      </w:r>
      <w:proofErr w:type="spellStart"/>
      <w:r w:rsidR="00326540">
        <w:rPr>
          <w:rFonts w:ascii="Times New Roman" w:eastAsia="Times New Roman" w:hAnsi="Times New Roman" w:cs="Times New Roman"/>
          <w:color w:val="000000"/>
          <w:sz w:val="24"/>
          <w:szCs w:val="24"/>
        </w:rPr>
        <w:t>GoPro’s</w:t>
      </w:r>
      <w:proofErr w:type="spellEnd"/>
      <w:r w:rsidR="00326540">
        <w:rPr>
          <w:rFonts w:ascii="Times New Roman" w:eastAsia="Times New Roman" w:hAnsi="Times New Roman" w:cs="Times New Roman"/>
          <w:color w:val="000000"/>
          <w:sz w:val="24"/>
          <w:szCs w:val="24"/>
        </w:rPr>
        <w:t xml:space="preserve"> website. The Drift Camera website has</w:t>
      </w:r>
      <w:r w:rsidRPr="000C1081">
        <w:rPr>
          <w:rFonts w:ascii="Times New Roman" w:eastAsia="Times New Roman" w:hAnsi="Times New Roman" w:cs="Times New Roman"/>
          <w:color w:val="000000"/>
          <w:sz w:val="24"/>
          <w:szCs w:val="24"/>
        </w:rPr>
        <w:t xml:space="preserve"> a </w:t>
      </w:r>
      <w:r w:rsidR="00326540">
        <w:rPr>
          <w:rFonts w:ascii="Times New Roman" w:eastAsia="Times New Roman" w:hAnsi="Times New Roman" w:cs="Times New Roman"/>
          <w:color w:val="000000"/>
          <w:sz w:val="24"/>
          <w:szCs w:val="24"/>
        </w:rPr>
        <w:t xml:space="preserve">grand </w:t>
      </w:r>
      <w:r w:rsidRPr="000C1081">
        <w:rPr>
          <w:rFonts w:ascii="Times New Roman" w:eastAsia="Times New Roman" w:hAnsi="Times New Roman" w:cs="Times New Roman"/>
          <w:color w:val="000000"/>
          <w:sz w:val="24"/>
          <w:szCs w:val="24"/>
        </w:rPr>
        <w:t xml:space="preserve">total of 1 decent video with some content </w:t>
      </w:r>
      <w:r w:rsidR="00326540">
        <w:rPr>
          <w:rFonts w:ascii="Times New Roman" w:eastAsia="Times New Roman" w:hAnsi="Times New Roman" w:cs="Times New Roman"/>
          <w:color w:val="000000"/>
          <w:sz w:val="24"/>
          <w:szCs w:val="24"/>
        </w:rPr>
        <w:t>that connects their following on social media</w:t>
      </w:r>
      <w:r w:rsidRPr="000C1081">
        <w:rPr>
          <w:rFonts w:ascii="Times New Roman" w:eastAsia="Times New Roman" w:hAnsi="Times New Roman" w:cs="Times New Roman"/>
          <w:color w:val="000000"/>
          <w:sz w:val="24"/>
          <w:szCs w:val="24"/>
        </w:rPr>
        <w:t>.  </w:t>
      </w:r>
      <w:proofErr w:type="spellStart"/>
      <w:r w:rsidRPr="000C1081">
        <w:rPr>
          <w:rFonts w:ascii="Times New Roman" w:eastAsia="Times New Roman" w:hAnsi="Times New Roman" w:cs="Times New Roman"/>
          <w:color w:val="000000"/>
          <w:sz w:val="24"/>
          <w:szCs w:val="24"/>
        </w:rPr>
        <w:t>GoPro’s</w:t>
      </w:r>
      <w:proofErr w:type="spellEnd"/>
      <w:r w:rsidRPr="000C1081">
        <w:rPr>
          <w:rFonts w:ascii="Times New Roman" w:eastAsia="Times New Roman" w:hAnsi="Times New Roman" w:cs="Times New Roman"/>
          <w:color w:val="000000"/>
          <w:sz w:val="24"/>
          <w:szCs w:val="24"/>
        </w:rPr>
        <w:t xml:space="preserve"> videos on their website are </w:t>
      </w:r>
      <w:r w:rsidR="00326540">
        <w:rPr>
          <w:rFonts w:ascii="Times New Roman" w:eastAsia="Times New Roman" w:hAnsi="Times New Roman" w:cs="Times New Roman"/>
          <w:color w:val="000000"/>
          <w:sz w:val="24"/>
          <w:szCs w:val="24"/>
        </w:rPr>
        <w:t xml:space="preserve">innumerably </w:t>
      </w:r>
      <w:r w:rsidRPr="000C1081">
        <w:rPr>
          <w:rFonts w:ascii="Times New Roman" w:eastAsia="Times New Roman" w:hAnsi="Times New Roman" w:cs="Times New Roman"/>
          <w:color w:val="000000"/>
          <w:sz w:val="24"/>
          <w:szCs w:val="24"/>
        </w:rPr>
        <w:t xml:space="preserve">awesome, adventurous, unimaginable and incredibly stable. The Drift Ghost is competitive in their price range, but would rather buy something that costs a little more, that is higher in </w:t>
      </w:r>
      <w:r w:rsidR="006866F0">
        <w:rPr>
          <w:rFonts w:ascii="Times New Roman" w:eastAsia="Times New Roman" w:hAnsi="Times New Roman" w:cs="Times New Roman"/>
          <w:color w:val="000000"/>
          <w:sz w:val="24"/>
          <w:szCs w:val="24"/>
        </w:rPr>
        <w:t xml:space="preserve">quality and is going to give a </w:t>
      </w:r>
      <w:r w:rsidRPr="000C1081">
        <w:rPr>
          <w:rFonts w:ascii="Times New Roman" w:eastAsia="Times New Roman" w:hAnsi="Times New Roman" w:cs="Times New Roman"/>
          <w:color w:val="000000"/>
          <w:sz w:val="24"/>
          <w:szCs w:val="24"/>
        </w:rPr>
        <w:t>sense of durability.  </w:t>
      </w:r>
    </w:p>
    <w:p w:rsidR="000C1081" w:rsidRPr="000C1081" w:rsidRDefault="000C1081" w:rsidP="00B21EE5">
      <w:pPr>
        <w:spacing w:after="0" w:line="480" w:lineRule="auto"/>
        <w:ind w:firstLine="720"/>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lastRenderedPageBreak/>
        <w:t xml:space="preserve">The way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markets their product gives the sense that they are a quality business and sell a product that is worthy and valuable.  This is not the same for the </w:t>
      </w:r>
      <w:proofErr w:type="spellStart"/>
      <w:r w:rsidRPr="000C1081">
        <w:rPr>
          <w:rFonts w:ascii="Times New Roman" w:eastAsia="Times New Roman" w:hAnsi="Times New Roman" w:cs="Times New Roman"/>
          <w:color w:val="000000"/>
          <w:sz w:val="24"/>
          <w:szCs w:val="24"/>
        </w:rPr>
        <w:t>The</w:t>
      </w:r>
      <w:proofErr w:type="spellEnd"/>
      <w:r w:rsidRPr="000C1081">
        <w:rPr>
          <w:rFonts w:ascii="Times New Roman" w:eastAsia="Times New Roman" w:hAnsi="Times New Roman" w:cs="Times New Roman"/>
          <w:color w:val="000000"/>
          <w:sz w:val="24"/>
          <w:szCs w:val="24"/>
        </w:rPr>
        <w:t xml:space="preserve"> Drift Ghost and other competitors of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The Drift Ghost has links to Facebook, Twitter, YouTube, </w:t>
      </w:r>
      <w:proofErr w:type="spellStart"/>
      <w:r w:rsidRPr="000C1081">
        <w:rPr>
          <w:rFonts w:ascii="Times New Roman" w:eastAsia="Times New Roman" w:hAnsi="Times New Roman" w:cs="Times New Roman"/>
          <w:color w:val="000000"/>
          <w:sz w:val="24"/>
          <w:szCs w:val="24"/>
        </w:rPr>
        <w:t>Instagram</w:t>
      </w:r>
      <w:proofErr w:type="spellEnd"/>
      <w:r w:rsidRPr="000C1081">
        <w:rPr>
          <w:rFonts w:ascii="Times New Roman" w:eastAsia="Times New Roman" w:hAnsi="Times New Roman" w:cs="Times New Roman"/>
          <w:color w:val="000000"/>
          <w:sz w:val="24"/>
          <w:szCs w:val="24"/>
        </w:rPr>
        <w:t xml:space="preserve"> and LinkedIn, but their </w:t>
      </w:r>
      <w:proofErr w:type="spellStart"/>
      <w:r w:rsidRPr="000C1081">
        <w:rPr>
          <w:rFonts w:ascii="Times New Roman" w:eastAsia="Times New Roman" w:hAnsi="Times New Roman" w:cs="Times New Roman"/>
          <w:color w:val="000000"/>
          <w:sz w:val="24"/>
          <w:szCs w:val="24"/>
        </w:rPr>
        <w:t>Instagram</w:t>
      </w:r>
      <w:proofErr w:type="spellEnd"/>
      <w:r w:rsidRPr="000C1081">
        <w:rPr>
          <w:rFonts w:ascii="Times New Roman" w:eastAsia="Times New Roman" w:hAnsi="Times New Roman" w:cs="Times New Roman"/>
          <w:color w:val="000000"/>
          <w:sz w:val="24"/>
          <w:szCs w:val="24"/>
        </w:rPr>
        <w:t xml:space="preserve"> page; which is their first link to click on, views as elementary level compared to </w:t>
      </w:r>
      <w:proofErr w:type="spellStart"/>
      <w:r w:rsidRPr="000C1081">
        <w:rPr>
          <w:rFonts w:ascii="Times New Roman" w:eastAsia="Times New Roman" w:hAnsi="Times New Roman" w:cs="Times New Roman"/>
          <w:color w:val="000000"/>
          <w:sz w:val="24"/>
          <w:szCs w:val="24"/>
        </w:rPr>
        <w:t>GoPro’s</w:t>
      </w:r>
      <w:proofErr w:type="spellEnd"/>
      <w:r w:rsidRPr="000C1081">
        <w:rPr>
          <w:rFonts w:ascii="Times New Roman" w:eastAsia="Times New Roman" w:hAnsi="Times New Roman" w:cs="Times New Roman"/>
          <w:color w:val="000000"/>
          <w:sz w:val="24"/>
          <w:szCs w:val="24"/>
        </w:rPr>
        <w:t xml:space="preserve"> graduate level. The content on The Drifts </w:t>
      </w:r>
      <w:proofErr w:type="spellStart"/>
      <w:r w:rsidRPr="000C1081">
        <w:rPr>
          <w:rFonts w:ascii="Times New Roman" w:eastAsia="Times New Roman" w:hAnsi="Times New Roman" w:cs="Times New Roman"/>
          <w:color w:val="000000"/>
          <w:sz w:val="24"/>
          <w:szCs w:val="24"/>
        </w:rPr>
        <w:t>Instagram</w:t>
      </w:r>
      <w:proofErr w:type="spellEnd"/>
      <w:r w:rsidRPr="000C1081">
        <w:rPr>
          <w:rFonts w:ascii="Times New Roman" w:eastAsia="Times New Roman" w:hAnsi="Times New Roman" w:cs="Times New Roman"/>
          <w:color w:val="000000"/>
          <w:sz w:val="24"/>
          <w:szCs w:val="24"/>
        </w:rPr>
        <w:t xml:space="preserve"> </w:t>
      </w:r>
      <w:r w:rsidR="00C319A7">
        <w:rPr>
          <w:rFonts w:ascii="Times New Roman" w:eastAsia="Times New Roman" w:hAnsi="Times New Roman" w:cs="Times New Roman"/>
          <w:color w:val="000000"/>
          <w:sz w:val="24"/>
          <w:szCs w:val="24"/>
        </w:rPr>
        <w:t>account are</w:t>
      </w:r>
      <w:r w:rsidR="00187F56">
        <w:rPr>
          <w:rFonts w:ascii="Times New Roman" w:eastAsia="Times New Roman" w:hAnsi="Times New Roman" w:cs="Times New Roman"/>
          <w:color w:val="000000"/>
          <w:sz w:val="24"/>
          <w:szCs w:val="24"/>
        </w:rPr>
        <w:t xml:space="preserve"> all </w:t>
      </w:r>
      <w:r w:rsidR="00C319A7">
        <w:rPr>
          <w:rFonts w:ascii="Times New Roman" w:eastAsia="Times New Roman" w:hAnsi="Times New Roman" w:cs="Times New Roman"/>
          <w:color w:val="000000"/>
          <w:sz w:val="24"/>
          <w:szCs w:val="24"/>
        </w:rPr>
        <w:t>“</w:t>
      </w:r>
      <w:r w:rsidR="00187F56">
        <w:rPr>
          <w:rFonts w:ascii="Times New Roman" w:eastAsia="Times New Roman" w:hAnsi="Times New Roman" w:cs="Times New Roman"/>
          <w:color w:val="000000"/>
          <w:sz w:val="24"/>
          <w:szCs w:val="24"/>
        </w:rPr>
        <w:t>still</w:t>
      </w:r>
      <w:r w:rsidR="00C319A7">
        <w:rPr>
          <w:rFonts w:ascii="Times New Roman" w:eastAsia="Times New Roman" w:hAnsi="Times New Roman" w:cs="Times New Roman"/>
          <w:color w:val="000000"/>
          <w:sz w:val="24"/>
          <w:szCs w:val="24"/>
        </w:rPr>
        <w:t>”</w:t>
      </w:r>
      <w:r w:rsidR="00187F56">
        <w:rPr>
          <w:rFonts w:ascii="Times New Roman" w:eastAsia="Times New Roman" w:hAnsi="Times New Roman" w:cs="Times New Roman"/>
          <w:color w:val="000000"/>
          <w:sz w:val="24"/>
          <w:szCs w:val="24"/>
        </w:rPr>
        <w:t xml:space="preserve"> </w:t>
      </w:r>
      <w:r w:rsidR="006866F0">
        <w:rPr>
          <w:rFonts w:ascii="Times New Roman" w:eastAsia="Times New Roman" w:hAnsi="Times New Roman" w:cs="Times New Roman"/>
          <w:color w:val="000000"/>
          <w:sz w:val="24"/>
          <w:szCs w:val="24"/>
        </w:rPr>
        <w:t>photos</w:t>
      </w:r>
      <w:r w:rsidR="00187F56">
        <w:rPr>
          <w:rFonts w:ascii="Times New Roman" w:eastAsia="Times New Roman" w:hAnsi="Times New Roman" w:cs="Times New Roman"/>
          <w:color w:val="000000"/>
          <w:sz w:val="24"/>
          <w:szCs w:val="24"/>
        </w:rPr>
        <w:t>, w</w:t>
      </w:r>
      <w:r w:rsidRPr="000C1081">
        <w:rPr>
          <w:rFonts w:ascii="Times New Roman" w:eastAsia="Times New Roman" w:hAnsi="Times New Roman" w:cs="Times New Roman"/>
          <w:color w:val="000000"/>
          <w:sz w:val="24"/>
          <w:szCs w:val="24"/>
        </w:rPr>
        <w:t xml:space="preserve">hereas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has unlimited videos on their website and social media links as well.  </w:t>
      </w:r>
      <w:r w:rsidRPr="000C1081">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1" wp14:anchorId="299AF031" wp14:editId="37FD4F35">
            <wp:simplePos x="914400" y="3371850"/>
            <wp:positionH relativeFrom="margin">
              <wp:align>center</wp:align>
            </wp:positionH>
            <wp:positionV relativeFrom="margin">
              <wp:align>top</wp:align>
            </wp:positionV>
            <wp:extent cx="5943600" cy="4800600"/>
            <wp:effectExtent l="0" t="0" r="0" b="0"/>
            <wp:wrapSquare wrapText="bothSides"/>
            <wp:docPr id="7" name="Picture 7" descr="https://lh5.googleusercontent.com/Zv0HtTLNetQpxrztVThVIaDR3YGPO1R2S2knt-8HYI-Yr8NvUubqfNDnD_xOUbhKYEa0EmiGLdyyk6sXDvx3KacKBYJiGl2ImX_U1PEHcP7LSiSlkwj3-nt3mwNMKgypxbCO2v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v0HtTLNetQpxrztVThVIaDR3YGPO1R2S2knt-8HYI-Yr8NvUubqfNDnD_xOUbhKYEa0EmiGLdyyk6sXDvx3KacKBYJiGl2ImX_U1PEHcP7LSiSlkwj3-nt3mwNMKgypxbCO2v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800600"/>
                    </a:xfrm>
                    <a:prstGeom prst="rect">
                      <a:avLst/>
                    </a:prstGeom>
                    <a:noFill/>
                    <a:ln>
                      <a:noFill/>
                    </a:ln>
                  </pic:spPr>
                </pic:pic>
              </a:graphicData>
            </a:graphic>
          </wp:anchor>
        </w:drawing>
      </w:r>
    </w:p>
    <w:p w:rsidR="000C1081" w:rsidRPr="000C1081" w:rsidRDefault="000C1081" w:rsidP="00B21EE5">
      <w:pPr>
        <w:spacing w:after="0" w:line="480" w:lineRule="auto"/>
        <w:ind w:firstLine="720"/>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 xml:space="preserve">Ultimately,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has heaps of credibility and longevity in their product and has a larger following on each of their social media sites; 1 video on YouTube alone has nearly 45 million views.  They have and continue to master the product they sell, and give the consumer peace of mind knowing that they are going to get their money’s worth.  They make you want to go </w:t>
      </w:r>
      <w:r w:rsidRPr="000C1081">
        <w:rPr>
          <w:rFonts w:ascii="Times New Roman" w:eastAsia="Times New Roman" w:hAnsi="Times New Roman" w:cs="Times New Roman"/>
          <w:color w:val="000000"/>
          <w:sz w:val="24"/>
          <w:szCs w:val="24"/>
        </w:rPr>
        <w:lastRenderedPageBreak/>
        <w:t xml:space="preserve">extreme and motivate you to go beyond your limitations.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is the revolution in action camera</w:t>
      </w:r>
      <w:r w:rsidR="00C319A7">
        <w:rPr>
          <w:rFonts w:ascii="Times New Roman" w:eastAsia="Times New Roman" w:hAnsi="Times New Roman" w:cs="Times New Roman"/>
          <w:color w:val="000000"/>
          <w:sz w:val="24"/>
          <w:szCs w:val="24"/>
        </w:rPr>
        <w:t xml:space="preserve"> technology</w:t>
      </w:r>
      <w:r w:rsidRPr="000C1081">
        <w:rPr>
          <w:rFonts w:ascii="Times New Roman" w:eastAsia="Times New Roman" w:hAnsi="Times New Roman" w:cs="Times New Roman"/>
          <w:color w:val="000000"/>
          <w:sz w:val="24"/>
          <w:szCs w:val="24"/>
        </w:rPr>
        <w:t>, and their marketing video strategies are epic.</w:t>
      </w:r>
    </w:p>
    <w:p w:rsidR="000C1081" w:rsidRPr="000C1081" w:rsidRDefault="000C1081" w:rsidP="00B21EE5">
      <w:pPr>
        <w:spacing w:after="0" w:line="48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noProof/>
          <w:color w:val="000000"/>
          <w:sz w:val="24"/>
          <w:szCs w:val="24"/>
        </w:rPr>
        <w:drawing>
          <wp:inline distT="0" distB="0" distL="0" distR="0" wp14:anchorId="0BD48211" wp14:editId="728E8989">
            <wp:extent cx="5667375" cy="2409825"/>
            <wp:effectExtent l="0" t="0" r="9525" b="9525"/>
            <wp:docPr id="8" name="Picture 8" descr="https://lh3.googleusercontent.com/Onc_JZrqyWipA0OnfqFdMMvyvpy5jhhjWjRPlOtJqLmxTRW3u9SFDPqYbzoRbzlo8UGOdQafGiQVaYpuvX06iaIWFCb4uMUXmkDH_LRqQ_ha3Rr1X6IPQbTiUN1j0AgVXpsVko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Onc_JZrqyWipA0OnfqFdMMvyvpy5jhhjWjRPlOtJqLmxTRW3u9SFDPqYbzoRbzlo8UGOdQafGiQVaYpuvX06iaIWFCb4uMUXmkDH_LRqQ_ha3Rr1X6IPQbTiUN1j0AgVXpsVkoe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2409825"/>
                    </a:xfrm>
                    <a:prstGeom prst="rect">
                      <a:avLst/>
                    </a:prstGeom>
                    <a:noFill/>
                    <a:ln>
                      <a:noFill/>
                    </a:ln>
                  </pic:spPr>
                </pic:pic>
              </a:graphicData>
            </a:graphic>
          </wp:inline>
        </w:drawing>
      </w:r>
    </w:p>
    <w:p w:rsidR="000C1081" w:rsidRPr="000C1081" w:rsidRDefault="000C1081" w:rsidP="00B21EE5">
      <w:pPr>
        <w:spacing w:after="0" w:line="48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b/>
          <w:bCs/>
          <w:color w:val="000000"/>
          <w:sz w:val="24"/>
          <w:szCs w:val="24"/>
        </w:rPr>
        <w:t>Strategic Business Plan:</w:t>
      </w:r>
    </w:p>
    <w:p w:rsidR="000C1081" w:rsidRPr="000C1081" w:rsidRDefault="000C1081" w:rsidP="00B21EE5">
      <w:pPr>
        <w:spacing w:after="0" w:line="480" w:lineRule="auto"/>
        <w:ind w:firstLine="720"/>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 xml:space="preserve">We as strategic managers and entrepreneurs would like to initiate the promotion of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cameras in the Professional Sports platform.  Our campaign will have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and Sports organizations meet our proposition in our creative business strategy: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cameras will be given to all referees and front-row seated fans in all Professional Sports live games in the creation of a new way to view the game on an extreme level. The contractual agreements between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and Sports organizations, including live television broadcast and internet</w:t>
      </w:r>
      <w:r w:rsidR="007B21A8">
        <w:rPr>
          <w:rFonts w:ascii="Times New Roman" w:eastAsia="Times New Roman" w:hAnsi="Times New Roman" w:cs="Times New Roman"/>
          <w:color w:val="000000"/>
          <w:sz w:val="24"/>
          <w:szCs w:val="24"/>
        </w:rPr>
        <w:t xml:space="preserve"> live-stream video companies, will allow</w:t>
      </w:r>
      <w:r w:rsidRPr="000C1081">
        <w:rPr>
          <w:rFonts w:ascii="Times New Roman" w:eastAsia="Times New Roman" w:hAnsi="Times New Roman" w:cs="Times New Roman"/>
          <w:color w:val="000000"/>
          <w:sz w:val="24"/>
          <w:szCs w:val="24"/>
        </w:rPr>
        <w:t xml:space="preserve"> live feeds available for all fans around the world on all professional sporting events</w:t>
      </w:r>
      <w:r w:rsidR="007B21A8">
        <w:rPr>
          <w:rFonts w:ascii="Times New Roman" w:eastAsia="Times New Roman" w:hAnsi="Times New Roman" w:cs="Times New Roman"/>
          <w:color w:val="000000"/>
          <w:sz w:val="24"/>
          <w:szCs w:val="24"/>
        </w:rPr>
        <w:t>.  This will</w:t>
      </w:r>
      <w:r w:rsidRPr="000C1081">
        <w:rPr>
          <w:rFonts w:ascii="Times New Roman" w:eastAsia="Times New Roman" w:hAnsi="Times New Roman" w:cs="Times New Roman"/>
          <w:color w:val="000000"/>
          <w:sz w:val="24"/>
          <w:szCs w:val="24"/>
        </w:rPr>
        <w:t xml:space="preserve"> enable live-stream viewing fans an inside look into dugouts and on-field play; an “in the huddle” type atmosphere where any normal citizen would n</w:t>
      </w:r>
      <w:r w:rsidR="007B21A8">
        <w:rPr>
          <w:rFonts w:ascii="Times New Roman" w:eastAsia="Times New Roman" w:hAnsi="Times New Roman" w:cs="Times New Roman"/>
          <w:color w:val="000000"/>
          <w:sz w:val="24"/>
          <w:szCs w:val="24"/>
        </w:rPr>
        <w:t>ot be able to see on a regular t</w:t>
      </w:r>
      <w:r w:rsidRPr="000C1081">
        <w:rPr>
          <w:rFonts w:ascii="Times New Roman" w:eastAsia="Times New Roman" w:hAnsi="Times New Roman" w:cs="Times New Roman"/>
          <w:color w:val="000000"/>
          <w:sz w:val="24"/>
          <w:szCs w:val="24"/>
        </w:rPr>
        <w:t xml:space="preserve">elevision broadcast. </w:t>
      </w:r>
    </w:p>
    <w:p w:rsidR="000C1081" w:rsidRPr="000C1081" w:rsidRDefault="000C1081" w:rsidP="00B21EE5">
      <w:pPr>
        <w:spacing w:after="0" w:line="480" w:lineRule="auto"/>
        <w:ind w:firstLine="720"/>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 xml:space="preserve">Our goal will be: to have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obtain contractual agreemen</w:t>
      </w:r>
      <w:r w:rsidR="007B21A8">
        <w:rPr>
          <w:rFonts w:ascii="Times New Roman" w:eastAsia="Times New Roman" w:hAnsi="Times New Roman" w:cs="Times New Roman"/>
          <w:color w:val="000000"/>
          <w:sz w:val="24"/>
          <w:szCs w:val="24"/>
        </w:rPr>
        <w:t>ts and sponsorships with major t</w:t>
      </w:r>
      <w:r w:rsidRPr="000C1081">
        <w:rPr>
          <w:rFonts w:ascii="Times New Roman" w:eastAsia="Times New Roman" w:hAnsi="Times New Roman" w:cs="Times New Roman"/>
          <w:color w:val="000000"/>
          <w:sz w:val="24"/>
          <w:szCs w:val="24"/>
        </w:rPr>
        <w:t>elevision broadcast companies and also live-stream broadcast companies, like YouTube,  in order to allow them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to accommodate free cameras to the appropriate fan </w:t>
      </w:r>
      <w:r w:rsidR="007B21A8">
        <w:rPr>
          <w:rFonts w:ascii="Times New Roman" w:eastAsia="Times New Roman" w:hAnsi="Times New Roman" w:cs="Times New Roman"/>
          <w:color w:val="000000"/>
          <w:sz w:val="24"/>
          <w:szCs w:val="24"/>
        </w:rPr>
        <w:lastRenderedPageBreak/>
        <w:t>base;</w:t>
      </w:r>
      <w:r w:rsidRPr="000C1081">
        <w:rPr>
          <w:rFonts w:ascii="Times New Roman" w:eastAsia="Times New Roman" w:hAnsi="Times New Roman" w:cs="Times New Roman"/>
          <w:color w:val="000000"/>
          <w:sz w:val="24"/>
          <w:szCs w:val="24"/>
        </w:rPr>
        <w:t xml:space="preserve"> for example front-row seating, as well as the referees in order to give these unique viewing experiences.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can change the way the television audience views sport</w:t>
      </w:r>
      <w:r w:rsidR="007B21A8">
        <w:rPr>
          <w:rFonts w:ascii="Times New Roman" w:eastAsia="Times New Roman" w:hAnsi="Times New Roman" w:cs="Times New Roman"/>
          <w:color w:val="000000"/>
          <w:sz w:val="24"/>
          <w:szCs w:val="24"/>
        </w:rPr>
        <w:t xml:space="preserve">s from this point in history while carving out their own </w:t>
      </w:r>
      <w:r w:rsidRPr="000C1081">
        <w:rPr>
          <w:rFonts w:ascii="Times New Roman" w:eastAsia="Times New Roman" w:hAnsi="Times New Roman" w:cs="Times New Roman"/>
          <w:color w:val="000000"/>
          <w:sz w:val="24"/>
          <w:szCs w:val="24"/>
        </w:rPr>
        <w:t xml:space="preserve">history. Just like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has revolutionized the way we view our normal everyday lives; this campaign will change the way live sports television is viewed.  </w:t>
      </w:r>
    </w:p>
    <w:p w:rsidR="000C1081" w:rsidRPr="000C1081" w:rsidRDefault="000C1081" w:rsidP="00B21EE5">
      <w:pPr>
        <w:spacing w:after="0" w:line="48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b/>
          <w:bCs/>
          <w:color w:val="000000"/>
          <w:sz w:val="24"/>
          <w:szCs w:val="24"/>
        </w:rPr>
        <w:t xml:space="preserve">Abstract Ladder </w:t>
      </w:r>
      <w:r w:rsidR="006866F0" w:rsidRPr="000C1081">
        <w:rPr>
          <w:rFonts w:ascii="Times New Roman" w:eastAsia="Times New Roman" w:hAnsi="Times New Roman" w:cs="Times New Roman"/>
          <w:b/>
          <w:bCs/>
          <w:color w:val="000000"/>
          <w:sz w:val="24"/>
          <w:szCs w:val="24"/>
        </w:rPr>
        <w:t>to</w:t>
      </w:r>
      <w:r w:rsidRPr="000C1081">
        <w:rPr>
          <w:rFonts w:ascii="Times New Roman" w:eastAsia="Times New Roman" w:hAnsi="Times New Roman" w:cs="Times New Roman"/>
          <w:b/>
          <w:bCs/>
          <w:color w:val="000000"/>
          <w:sz w:val="24"/>
          <w:szCs w:val="24"/>
        </w:rPr>
        <w:t xml:space="preserve"> Success:</w:t>
      </w:r>
    </w:p>
    <w:p w:rsidR="000C1081" w:rsidRPr="000C1081" w:rsidRDefault="000C1081" w:rsidP="00B21EE5">
      <w:pPr>
        <w:spacing w:after="0" w:line="480" w:lineRule="auto"/>
        <w:ind w:firstLine="720"/>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 xml:space="preserve">The initial step in this process will be to add cameras to referees. This real life virtual feeling will give fans a better feel for what is being produced on the field. It will be like they are literally on the field with the players. This is the revolution we expect for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and since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will be the market holder in this endeavor, we expect a multi-year, multi-million dollar or euro contract with all major live television broadcast companies. </w:t>
      </w:r>
    </w:p>
    <w:p w:rsidR="000C1081" w:rsidRPr="000C1081" w:rsidRDefault="000C1081" w:rsidP="00B21EE5">
      <w:pPr>
        <w:spacing w:after="0" w:line="480" w:lineRule="auto"/>
        <w:ind w:firstLine="720"/>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 xml:space="preserve">The next step in our campaign will be to give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cameras to all front-row ticket holders for all major sporting events. This strategy will give incentive to fans to purchase these seats and will ultimately increase team and industry revenue on an extreme magnitude. </w:t>
      </w:r>
    </w:p>
    <w:p w:rsidR="000C1081" w:rsidRPr="000C1081" w:rsidRDefault="000C1081" w:rsidP="00B21EE5">
      <w:pPr>
        <w:spacing w:after="0" w:line="480" w:lineRule="auto"/>
        <w:ind w:firstLine="720"/>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 xml:space="preserve">In the final step: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in conjunction with contractual television broadcast companies and live-stream companies, will offer a free trial to online viewing consumers to view the content of these events through the </w:t>
      </w:r>
      <w:r w:rsidR="007449EA" w:rsidRPr="000C1081">
        <w:rPr>
          <w:rFonts w:ascii="Times New Roman" w:eastAsia="Times New Roman" w:hAnsi="Times New Roman" w:cs="Times New Roman"/>
          <w:color w:val="000000"/>
          <w:sz w:val="24"/>
          <w:szCs w:val="24"/>
        </w:rPr>
        <w:t>lens</w:t>
      </w:r>
      <w:r w:rsidRPr="000C1081">
        <w:rPr>
          <w:rFonts w:ascii="Times New Roman" w:eastAsia="Times New Roman" w:hAnsi="Times New Roman" w:cs="Times New Roman"/>
          <w:color w:val="000000"/>
          <w:sz w:val="24"/>
          <w:szCs w:val="24"/>
        </w:rPr>
        <w:t xml:space="preserve"> of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cameras. Once the trial ends, the consumer will be given the option to continue watching the content as a monthly subscriber.  </w:t>
      </w:r>
    </w:p>
    <w:p w:rsidR="000C1081" w:rsidRPr="000C1081" w:rsidRDefault="000C1081" w:rsidP="00B21EE5">
      <w:pPr>
        <w:spacing w:after="0" w:line="48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b/>
          <w:bCs/>
          <w:color w:val="000000"/>
          <w:sz w:val="24"/>
          <w:szCs w:val="24"/>
        </w:rPr>
        <w:t>Conclusion:</w:t>
      </w:r>
    </w:p>
    <w:p w:rsidR="000B089A" w:rsidRDefault="000C1081" w:rsidP="00B21EE5">
      <w:pPr>
        <w:spacing w:after="0" w:line="480" w:lineRule="auto"/>
        <w:ind w:firstLine="720"/>
        <w:jc w:val="both"/>
        <w:rPr>
          <w:rFonts w:ascii="Times New Roman" w:eastAsia="Times New Roman" w:hAnsi="Times New Roman" w:cs="Times New Roman"/>
          <w:color w:val="000000"/>
          <w:sz w:val="24"/>
          <w:szCs w:val="24"/>
        </w:rPr>
      </w:pPr>
      <w:r w:rsidRPr="000C1081">
        <w:rPr>
          <w:rFonts w:ascii="Times New Roman" w:eastAsia="Times New Roman" w:hAnsi="Times New Roman" w:cs="Times New Roman"/>
          <w:color w:val="000000"/>
          <w:sz w:val="24"/>
          <w:szCs w:val="24"/>
        </w:rPr>
        <w:t xml:space="preserve">In conclusion, the revolution of real-life action videos from </w:t>
      </w:r>
      <w:proofErr w:type="spellStart"/>
      <w:r w:rsidRPr="000C1081">
        <w:rPr>
          <w:rFonts w:ascii="Times New Roman" w:eastAsia="Times New Roman" w:hAnsi="Times New Roman" w:cs="Times New Roman"/>
          <w:color w:val="000000"/>
          <w:sz w:val="24"/>
          <w:szCs w:val="24"/>
        </w:rPr>
        <w:t>GoPro</w:t>
      </w:r>
      <w:proofErr w:type="spellEnd"/>
      <w:r w:rsidRPr="000C1081">
        <w:rPr>
          <w:rFonts w:ascii="Times New Roman" w:eastAsia="Times New Roman" w:hAnsi="Times New Roman" w:cs="Times New Roman"/>
          <w:color w:val="000000"/>
          <w:sz w:val="24"/>
          <w:szCs w:val="24"/>
        </w:rPr>
        <w:t xml:space="preserve"> cameras have given us the entrepreneur and strategic manager an idea to revolutionize the way we view our favorite sports teams in live feeds that were never sought possible. </w:t>
      </w:r>
      <w:proofErr w:type="spellStart"/>
      <w:r w:rsidR="006866F0">
        <w:rPr>
          <w:rFonts w:ascii="Times New Roman" w:eastAsia="Times New Roman" w:hAnsi="Times New Roman" w:cs="Times New Roman"/>
          <w:color w:val="000000"/>
          <w:sz w:val="24"/>
          <w:szCs w:val="24"/>
        </w:rPr>
        <w:t>GoPro</w:t>
      </w:r>
      <w:proofErr w:type="spellEnd"/>
      <w:r w:rsidR="006866F0">
        <w:rPr>
          <w:rFonts w:ascii="Times New Roman" w:eastAsia="Times New Roman" w:hAnsi="Times New Roman" w:cs="Times New Roman"/>
          <w:color w:val="000000"/>
          <w:sz w:val="24"/>
          <w:szCs w:val="24"/>
        </w:rPr>
        <w:t xml:space="preserve"> has proven its worth in the market share it competes in versus action camera </w:t>
      </w:r>
      <w:r w:rsidR="000B089A">
        <w:rPr>
          <w:rFonts w:ascii="Times New Roman" w:eastAsia="Times New Roman" w:hAnsi="Times New Roman" w:cs="Times New Roman"/>
          <w:color w:val="000000"/>
          <w:sz w:val="24"/>
          <w:szCs w:val="24"/>
        </w:rPr>
        <w:t>competitors;</w:t>
      </w:r>
      <w:r w:rsidR="006866F0">
        <w:rPr>
          <w:rFonts w:ascii="Times New Roman" w:eastAsia="Times New Roman" w:hAnsi="Times New Roman" w:cs="Times New Roman"/>
          <w:color w:val="000000"/>
          <w:sz w:val="24"/>
          <w:szCs w:val="24"/>
        </w:rPr>
        <w:t xml:space="preserve"> therefore we can strategically hold them on a different level of sustainability and reliability.  We expect their comp</w:t>
      </w:r>
      <w:r w:rsidR="000B089A">
        <w:rPr>
          <w:rFonts w:ascii="Times New Roman" w:eastAsia="Times New Roman" w:hAnsi="Times New Roman" w:cs="Times New Roman"/>
          <w:color w:val="000000"/>
          <w:sz w:val="24"/>
          <w:szCs w:val="24"/>
        </w:rPr>
        <w:t xml:space="preserve">any to continue </w:t>
      </w:r>
      <w:r w:rsidR="000B089A">
        <w:rPr>
          <w:rFonts w:ascii="Times New Roman" w:eastAsia="Times New Roman" w:hAnsi="Times New Roman" w:cs="Times New Roman"/>
          <w:color w:val="000000"/>
          <w:sz w:val="24"/>
          <w:szCs w:val="24"/>
        </w:rPr>
        <w:lastRenderedPageBreak/>
        <w:t>to innovate and we will follow their trend as we elevate and leverage their product with our proposition in the market of Professional Sports.</w:t>
      </w:r>
    </w:p>
    <w:p w:rsidR="003E506A" w:rsidRDefault="008077FC" w:rsidP="000B089A">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943600" cy="3343275"/>
            <wp:effectExtent l="0" t="0" r="0" b="9525"/>
            <wp:docPr id="14" name="Picture 14" descr="C:\Users\Jose\Pictures\Scans\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Pictures\Scans\original.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052333" w:rsidRDefault="00052333" w:rsidP="000B089A">
      <w:pPr>
        <w:spacing w:after="0" w:line="480" w:lineRule="auto"/>
        <w:jc w:val="both"/>
        <w:rPr>
          <w:rFonts w:ascii="Times New Roman" w:eastAsia="Times New Roman" w:hAnsi="Times New Roman" w:cs="Times New Roman"/>
          <w:color w:val="000000"/>
          <w:sz w:val="24"/>
          <w:szCs w:val="24"/>
        </w:rPr>
      </w:pPr>
    </w:p>
    <w:p w:rsidR="00052333" w:rsidRDefault="00052333" w:rsidP="000B089A">
      <w:pPr>
        <w:spacing w:after="0" w:line="480" w:lineRule="auto"/>
        <w:jc w:val="both"/>
        <w:rPr>
          <w:rFonts w:ascii="Times New Roman" w:eastAsia="Times New Roman" w:hAnsi="Times New Roman" w:cs="Times New Roman"/>
          <w:color w:val="000000"/>
          <w:sz w:val="24"/>
          <w:szCs w:val="24"/>
        </w:rPr>
      </w:pPr>
    </w:p>
    <w:p w:rsidR="00052333" w:rsidRDefault="00052333" w:rsidP="000B089A">
      <w:pPr>
        <w:spacing w:after="0" w:line="480" w:lineRule="auto"/>
        <w:jc w:val="both"/>
        <w:rPr>
          <w:rFonts w:ascii="Times New Roman" w:eastAsia="Times New Roman" w:hAnsi="Times New Roman" w:cs="Times New Roman"/>
          <w:color w:val="000000"/>
          <w:sz w:val="24"/>
          <w:szCs w:val="24"/>
        </w:rPr>
      </w:pPr>
    </w:p>
    <w:p w:rsidR="00052333" w:rsidRDefault="00052333" w:rsidP="000B089A">
      <w:pPr>
        <w:spacing w:after="0" w:line="480" w:lineRule="auto"/>
        <w:jc w:val="both"/>
        <w:rPr>
          <w:rFonts w:ascii="Times New Roman" w:eastAsia="Times New Roman" w:hAnsi="Times New Roman" w:cs="Times New Roman"/>
          <w:color w:val="000000"/>
          <w:sz w:val="24"/>
          <w:szCs w:val="24"/>
        </w:rPr>
      </w:pPr>
    </w:p>
    <w:p w:rsidR="00052333" w:rsidRDefault="00052333" w:rsidP="000B089A">
      <w:pPr>
        <w:spacing w:after="0" w:line="480" w:lineRule="auto"/>
        <w:jc w:val="both"/>
        <w:rPr>
          <w:rFonts w:ascii="Times New Roman" w:eastAsia="Times New Roman" w:hAnsi="Times New Roman" w:cs="Times New Roman"/>
          <w:color w:val="000000"/>
          <w:sz w:val="24"/>
          <w:szCs w:val="24"/>
        </w:rPr>
      </w:pPr>
    </w:p>
    <w:p w:rsidR="00052333" w:rsidRDefault="00052333" w:rsidP="000B089A">
      <w:pPr>
        <w:spacing w:after="0" w:line="480" w:lineRule="auto"/>
        <w:jc w:val="both"/>
        <w:rPr>
          <w:rFonts w:ascii="Times New Roman" w:eastAsia="Times New Roman" w:hAnsi="Times New Roman" w:cs="Times New Roman"/>
          <w:color w:val="000000"/>
          <w:sz w:val="24"/>
          <w:szCs w:val="24"/>
        </w:rPr>
      </w:pPr>
    </w:p>
    <w:p w:rsidR="00052333" w:rsidRDefault="00052333" w:rsidP="000B089A">
      <w:pPr>
        <w:spacing w:after="0" w:line="480" w:lineRule="auto"/>
        <w:jc w:val="both"/>
        <w:rPr>
          <w:rFonts w:ascii="Times New Roman" w:eastAsia="Times New Roman" w:hAnsi="Times New Roman" w:cs="Times New Roman"/>
          <w:color w:val="000000"/>
          <w:sz w:val="24"/>
          <w:szCs w:val="24"/>
        </w:rPr>
      </w:pPr>
    </w:p>
    <w:p w:rsidR="00052333" w:rsidRDefault="00052333" w:rsidP="000B089A">
      <w:pPr>
        <w:spacing w:after="0" w:line="480" w:lineRule="auto"/>
        <w:jc w:val="both"/>
        <w:rPr>
          <w:rFonts w:ascii="Times New Roman" w:eastAsia="Times New Roman" w:hAnsi="Times New Roman" w:cs="Times New Roman"/>
          <w:color w:val="000000"/>
          <w:sz w:val="24"/>
          <w:szCs w:val="24"/>
        </w:rPr>
      </w:pPr>
    </w:p>
    <w:p w:rsidR="00052333" w:rsidRDefault="00052333" w:rsidP="000B089A">
      <w:pPr>
        <w:spacing w:after="0" w:line="480" w:lineRule="auto"/>
        <w:jc w:val="both"/>
        <w:rPr>
          <w:rFonts w:ascii="Times New Roman" w:eastAsia="Times New Roman" w:hAnsi="Times New Roman" w:cs="Times New Roman"/>
          <w:color w:val="000000"/>
          <w:sz w:val="24"/>
          <w:szCs w:val="24"/>
        </w:rPr>
      </w:pPr>
    </w:p>
    <w:p w:rsidR="00052333" w:rsidRDefault="00052333" w:rsidP="000B089A">
      <w:pPr>
        <w:spacing w:after="0" w:line="480" w:lineRule="auto"/>
        <w:jc w:val="both"/>
        <w:rPr>
          <w:rFonts w:ascii="Times New Roman" w:eastAsia="Times New Roman" w:hAnsi="Times New Roman" w:cs="Times New Roman"/>
          <w:color w:val="000000"/>
          <w:sz w:val="24"/>
          <w:szCs w:val="24"/>
        </w:rPr>
      </w:pPr>
    </w:p>
    <w:p w:rsidR="00052333" w:rsidRDefault="00052333" w:rsidP="000B089A">
      <w:pPr>
        <w:spacing w:after="0" w:line="480" w:lineRule="auto"/>
        <w:jc w:val="both"/>
        <w:rPr>
          <w:rFonts w:ascii="Times New Roman" w:eastAsia="Times New Roman" w:hAnsi="Times New Roman" w:cs="Times New Roman"/>
          <w:color w:val="000000"/>
          <w:sz w:val="24"/>
          <w:szCs w:val="24"/>
        </w:rPr>
      </w:pPr>
    </w:p>
    <w:p w:rsidR="00052333" w:rsidRPr="00052333" w:rsidRDefault="00052333" w:rsidP="000B089A">
      <w:pPr>
        <w:spacing w:after="0" w:line="480" w:lineRule="auto"/>
        <w:jc w:val="both"/>
        <w:rPr>
          <w:rFonts w:ascii="Times New Roman" w:eastAsia="Times New Roman" w:hAnsi="Times New Roman" w:cs="Times New Roman"/>
          <w:b/>
          <w:color w:val="000000"/>
          <w:sz w:val="24"/>
          <w:szCs w:val="24"/>
        </w:rPr>
      </w:pPr>
      <w:r w:rsidRPr="00052333">
        <w:rPr>
          <w:rFonts w:ascii="Times New Roman" w:eastAsia="Times New Roman" w:hAnsi="Times New Roman" w:cs="Times New Roman"/>
          <w:b/>
          <w:color w:val="000000"/>
          <w:sz w:val="24"/>
          <w:szCs w:val="24"/>
        </w:rPr>
        <w:lastRenderedPageBreak/>
        <w:t>Works Cited:</w:t>
      </w:r>
    </w:p>
    <w:p w:rsidR="00680E43" w:rsidRDefault="00696362" w:rsidP="00680E43">
      <w:pPr>
        <w:pStyle w:val="ListParagraph"/>
        <w:numPr>
          <w:ilvl w:val="0"/>
          <w:numId w:val="1"/>
        </w:numPr>
        <w:spacing w:after="0" w:line="480" w:lineRule="auto"/>
        <w:jc w:val="both"/>
        <w:rPr>
          <w:rFonts w:ascii="Times New Roman" w:eastAsia="Times New Roman" w:hAnsi="Times New Roman" w:cs="Times New Roman"/>
          <w:color w:val="000000"/>
          <w:sz w:val="24"/>
          <w:szCs w:val="24"/>
        </w:rPr>
      </w:pPr>
      <w:proofErr w:type="spellStart"/>
      <w:r w:rsidRPr="00680E43">
        <w:rPr>
          <w:rFonts w:ascii="Times New Roman" w:eastAsia="Times New Roman" w:hAnsi="Times New Roman" w:cs="Times New Roman"/>
          <w:color w:val="000000"/>
          <w:sz w:val="24"/>
          <w:szCs w:val="24"/>
        </w:rPr>
        <w:t>GoPro</w:t>
      </w:r>
      <w:proofErr w:type="spellEnd"/>
      <w:r w:rsidR="00680E43" w:rsidRPr="00680E43">
        <w:rPr>
          <w:rFonts w:ascii="Times New Roman" w:eastAsia="Times New Roman" w:hAnsi="Times New Roman" w:cs="Times New Roman"/>
          <w:color w:val="000000"/>
          <w:sz w:val="24"/>
          <w:szCs w:val="24"/>
        </w:rPr>
        <w:t xml:space="preserve">, Inc. Copyright 2017. </w:t>
      </w:r>
      <w:r w:rsidR="00685426">
        <w:rPr>
          <w:rFonts w:ascii="Times New Roman" w:eastAsia="Times New Roman" w:hAnsi="Times New Roman" w:cs="Times New Roman"/>
          <w:color w:val="000000"/>
          <w:sz w:val="24"/>
          <w:szCs w:val="24"/>
        </w:rPr>
        <w:t>All Rights Reserved.</w:t>
      </w:r>
      <w:r w:rsidRPr="00680E43">
        <w:rPr>
          <w:rFonts w:ascii="Times New Roman" w:eastAsia="Times New Roman" w:hAnsi="Times New Roman" w:cs="Times New Roman"/>
          <w:color w:val="000000"/>
          <w:sz w:val="24"/>
          <w:szCs w:val="24"/>
        </w:rPr>
        <w:t xml:space="preserve"> </w:t>
      </w:r>
      <w:hyperlink r:id="rId18" w:history="1">
        <w:r w:rsidR="00680E43" w:rsidRPr="00680E43">
          <w:rPr>
            <w:rStyle w:val="Hyperlink"/>
            <w:rFonts w:ascii="Times New Roman" w:eastAsia="Times New Roman" w:hAnsi="Times New Roman" w:cs="Times New Roman"/>
            <w:sz w:val="24"/>
            <w:szCs w:val="24"/>
          </w:rPr>
          <w:t>https://gopro.com/</w:t>
        </w:r>
      </w:hyperlink>
      <w:r w:rsidR="00680E43" w:rsidRPr="00680E43">
        <w:rPr>
          <w:rFonts w:ascii="Times New Roman" w:eastAsia="Times New Roman" w:hAnsi="Times New Roman" w:cs="Times New Roman"/>
          <w:color w:val="000000"/>
          <w:sz w:val="24"/>
          <w:szCs w:val="24"/>
        </w:rPr>
        <w:t>.</w:t>
      </w:r>
    </w:p>
    <w:p w:rsidR="00680E43" w:rsidRDefault="00D76D4C" w:rsidP="00680E43">
      <w:pPr>
        <w:pStyle w:val="ListParagraph"/>
        <w:numPr>
          <w:ilvl w:val="0"/>
          <w:numId w:val="1"/>
        </w:numPr>
        <w:spacing w:after="0" w:line="480" w:lineRule="auto"/>
        <w:jc w:val="both"/>
        <w:rPr>
          <w:rFonts w:ascii="Times New Roman" w:eastAsia="Times New Roman" w:hAnsi="Times New Roman" w:cs="Times New Roman"/>
          <w:color w:val="000000"/>
          <w:sz w:val="24"/>
          <w:szCs w:val="24"/>
        </w:rPr>
      </w:pPr>
      <w:hyperlink r:id="rId19" w:history="1">
        <w:r w:rsidR="00680E43" w:rsidRPr="00A43599">
          <w:rPr>
            <w:rStyle w:val="Hyperlink"/>
            <w:rFonts w:ascii="Times New Roman" w:eastAsia="Times New Roman" w:hAnsi="Times New Roman" w:cs="Times New Roman"/>
            <w:sz w:val="24"/>
            <w:szCs w:val="24"/>
          </w:rPr>
          <w:t>https://www.instagram.com/GoPro/</w:t>
        </w:r>
      </w:hyperlink>
    </w:p>
    <w:p w:rsidR="00680E43" w:rsidRDefault="00D76D4C" w:rsidP="00680E43">
      <w:pPr>
        <w:pStyle w:val="ListParagraph"/>
        <w:numPr>
          <w:ilvl w:val="0"/>
          <w:numId w:val="1"/>
        </w:numPr>
        <w:spacing w:after="0" w:line="480" w:lineRule="auto"/>
        <w:jc w:val="both"/>
        <w:rPr>
          <w:rFonts w:ascii="Times New Roman" w:eastAsia="Times New Roman" w:hAnsi="Times New Roman" w:cs="Times New Roman"/>
          <w:color w:val="000000"/>
          <w:sz w:val="24"/>
          <w:szCs w:val="24"/>
        </w:rPr>
      </w:pPr>
      <w:hyperlink r:id="rId20" w:history="1">
        <w:r w:rsidR="00680E43" w:rsidRPr="00A43599">
          <w:rPr>
            <w:rStyle w:val="Hyperlink"/>
            <w:rFonts w:ascii="Times New Roman" w:eastAsia="Times New Roman" w:hAnsi="Times New Roman" w:cs="Times New Roman"/>
            <w:sz w:val="24"/>
            <w:szCs w:val="24"/>
          </w:rPr>
          <w:t>https://twitter.com/gopro</w:t>
        </w:r>
      </w:hyperlink>
    </w:p>
    <w:p w:rsidR="00680E43" w:rsidRDefault="00D76D4C" w:rsidP="00680E43">
      <w:pPr>
        <w:pStyle w:val="ListParagraph"/>
        <w:numPr>
          <w:ilvl w:val="0"/>
          <w:numId w:val="1"/>
        </w:numPr>
        <w:spacing w:after="0" w:line="480" w:lineRule="auto"/>
        <w:jc w:val="both"/>
        <w:rPr>
          <w:rFonts w:ascii="Times New Roman" w:eastAsia="Times New Roman" w:hAnsi="Times New Roman" w:cs="Times New Roman"/>
          <w:color w:val="000000"/>
          <w:sz w:val="24"/>
          <w:szCs w:val="24"/>
        </w:rPr>
      </w:pPr>
      <w:hyperlink r:id="rId21" w:history="1">
        <w:r w:rsidR="00680E43" w:rsidRPr="00A43599">
          <w:rPr>
            <w:rStyle w:val="Hyperlink"/>
            <w:rFonts w:ascii="Times New Roman" w:eastAsia="Times New Roman" w:hAnsi="Times New Roman" w:cs="Times New Roman"/>
            <w:sz w:val="24"/>
            <w:szCs w:val="24"/>
          </w:rPr>
          <w:t>https://www.facebook.com/gopro</w:t>
        </w:r>
      </w:hyperlink>
    </w:p>
    <w:p w:rsidR="00680E43" w:rsidRDefault="00D76D4C" w:rsidP="00680E43">
      <w:pPr>
        <w:pStyle w:val="ListParagraph"/>
        <w:numPr>
          <w:ilvl w:val="0"/>
          <w:numId w:val="1"/>
        </w:numPr>
        <w:spacing w:after="0" w:line="480" w:lineRule="auto"/>
        <w:jc w:val="both"/>
        <w:rPr>
          <w:rFonts w:ascii="Times New Roman" w:eastAsia="Times New Roman" w:hAnsi="Times New Roman" w:cs="Times New Roman"/>
          <w:color w:val="000000"/>
          <w:sz w:val="24"/>
          <w:szCs w:val="24"/>
        </w:rPr>
      </w:pPr>
      <w:hyperlink r:id="rId22" w:history="1">
        <w:r w:rsidR="00680E43" w:rsidRPr="00A43599">
          <w:rPr>
            <w:rStyle w:val="Hyperlink"/>
            <w:rFonts w:ascii="Times New Roman" w:eastAsia="Times New Roman" w:hAnsi="Times New Roman" w:cs="Times New Roman"/>
            <w:sz w:val="24"/>
            <w:szCs w:val="24"/>
          </w:rPr>
          <w:t>https://www.youtube.com/user/GoProCamera</w:t>
        </w:r>
      </w:hyperlink>
    </w:p>
    <w:p w:rsidR="00680E43" w:rsidRDefault="00680E43" w:rsidP="00680E43">
      <w:pPr>
        <w:pStyle w:val="ListParagraph"/>
        <w:numPr>
          <w:ilvl w:val="0"/>
          <w:numId w:val="1"/>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Woodman, Nicholas. </w:t>
      </w:r>
      <w:proofErr w:type="spellStart"/>
      <w:r>
        <w:rPr>
          <w:rFonts w:ascii="Times New Roman" w:eastAsia="Times New Roman" w:hAnsi="Times New Roman" w:cs="Times New Roman"/>
          <w:color w:val="000000"/>
          <w:sz w:val="24"/>
          <w:szCs w:val="24"/>
        </w:rPr>
        <w:t>GoPro</w:t>
      </w:r>
      <w:proofErr w:type="spellEnd"/>
      <w:r>
        <w:rPr>
          <w:rFonts w:ascii="Times New Roman" w:eastAsia="Times New Roman" w:hAnsi="Times New Roman" w:cs="Times New Roman"/>
          <w:color w:val="000000"/>
          <w:sz w:val="24"/>
          <w:szCs w:val="24"/>
        </w:rPr>
        <w:t xml:space="preserve"> Be a Hero. Code of Business Conduct and Ethics. The </w:t>
      </w:r>
      <w:proofErr w:type="spellStart"/>
      <w:r>
        <w:rPr>
          <w:rFonts w:ascii="Times New Roman" w:eastAsia="Times New Roman" w:hAnsi="Times New Roman" w:cs="Times New Roman"/>
          <w:color w:val="000000"/>
          <w:sz w:val="24"/>
          <w:szCs w:val="24"/>
        </w:rPr>
        <w:t>GoPro</w:t>
      </w:r>
      <w:proofErr w:type="spellEnd"/>
      <w:r>
        <w:rPr>
          <w:rFonts w:ascii="Times New Roman" w:eastAsia="Times New Roman" w:hAnsi="Times New Roman" w:cs="Times New Roman"/>
          <w:color w:val="000000"/>
          <w:sz w:val="24"/>
          <w:szCs w:val="24"/>
        </w:rPr>
        <w:t xml:space="preserve"> Code of Honor. </w:t>
      </w:r>
      <w:hyperlink r:id="rId23" w:history="1">
        <w:r w:rsidRPr="00A43599">
          <w:rPr>
            <w:rStyle w:val="Hyperlink"/>
            <w:rFonts w:ascii="Times New Roman" w:eastAsia="Times New Roman" w:hAnsi="Times New Roman" w:cs="Times New Roman"/>
            <w:sz w:val="24"/>
            <w:szCs w:val="24"/>
          </w:rPr>
          <w:t>http://corpdocs.msci.com/ethics/eth_318018.pdf</w:t>
        </w:r>
      </w:hyperlink>
    </w:p>
    <w:p w:rsidR="00680E43" w:rsidRDefault="00680E43" w:rsidP="00680E43">
      <w:pPr>
        <w:pStyle w:val="ListParagraph"/>
        <w:numPr>
          <w:ilvl w:val="0"/>
          <w:numId w:val="1"/>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LinkedIn Corporation. Copyright 2017. </w:t>
      </w:r>
      <w:proofErr w:type="spellStart"/>
      <w:r>
        <w:rPr>
          <w:rFonts w:ascii="Times New Roman" w:eastAsia="Times New Roman" w:hAnsi="Times New Roman" w:cs="Times New Roman"/>
          <w:color w:val="000000"/>
          <w:sz w:val="24"/>
          <w:szCs w:val="24"/>
        </w:rPr>
        <w:t>SlideShare</w:t>
      </w:r>
      <w:proofErr w:type="spellEnd"/>
      <w:r>
        <w:rPr>
          <w:rFonts w:ascii="Times New Roman" w:eastAsia="Times New Roman" w:hAnsi="Times New Roman" w:cs="Times New Roman"/>
          <w:color w:val="000000"/>
          <w:sz w:val="24"/>
          <w:szCs w:val="24"/>
        </w:rPr>
        <w:t xml:space="preserve">. The Mission, Vision, Values and Strategic capabilities of </w:t>
      </w:r>
      <w:proofErr w:type="spellStart"/>
      <w:r>
        <w:rPr>
          <w:rFonts w:ascii="Times New Roman" w:eastAsia="Times New Roman" w:hAnsi="Times New Roman" w:cs="Times New Roman"/>
          <w:color w:val="000000"/>
          <w:sz w:val="24"/>
          <w:szCs w:val="24"/>
        </w:rPr>
        <w:t>GoPro</w:t>
      </w:r>
      <w:proofErr w:type="spellEnd"/>
      <w:r>
        <w:rPr>
          <w:rFonts w:ascii="Times New Roman" w:eastAsia="Times New Roman" w:hAnsi="Times New Roman" w:cs="Times New Roman"/>
          <w:color w:val="000000"/>
          <w:sz w:val="24"/>
          <w:szCs w:val="24"/>
        </w:rPr>
        <w:t xml:space="preserve">. </w:t>
      </w:r>
      <w:hyperlink r:id="rId24" w:history="1">
        <w:r w:rsidRPr="00A43599">
          <w:rPr>
            <w:rStyle w:val="Hyperlink"/>
            <w:rFonts w:ascii="Times New Roman" w:eastAsia="Times New Roman" w:hAnsi="Times New Roman" w:cs="Times New Roman"/>
            <w:sz w:val="24"/>
            <w:szCs w:val="24"/>
          </w:rPr>
          <w:t>https://www.slideshare.net/antreasch/the-mission-vision-values-and-strategic-capabilities-of-gopro</w:t>
        </w:r>
      </w:hyperlink>
    </w:p>
    <w:p w:rsidR="00680E43" w:rsidRDefault="00027653" w:rsidP="00C76559">
      <w:pPr>
        <w:pStyle w:val="ListParagraph"/>
        <w:numPr>
          <w:ilvl w:val="0"/>
          <w:numId w:val="1"/>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Drift Innovation. </w:t>
      </w:r>
      <w:r w:rsidR="00C76559">
        <w:rPr>
          <w:rFonts w:ascii="Times New Roman" w:eastAsia="Times New Roman" w:hAnsi="Times New Roman" w:cs="Times New Roman"/>
          <w:color w:val="000000"/>
          <w:sz w:val="24"/>
          <w:szCs w:val="24"/>
        </w:rPr>
        <w:t xml:space="preserve">Copyright 2017 Drift. E-Commerce by WEMAKEWEBSITES. </w:t>
      </w:r>
      <w:hyperlink r:id="rId25" w:history="1">
        <w:r w:rsidR="00C76559" w:rsidRPr="00A43599">
          <w:rPr>
            <w:rStyle w:val="Hyperlink"/>
            <w:rFonts w:ascii="Times New Roman" w:eastAsia="Times New Roman" w:hAnsi="Times New Roman" w:cs="Times New Roman"/>
            <w:sz w:val="24"/>
            <w:szCs w:val="24"/>
          </w:rPr>
          <w:t>https://driftinnovation.com/</w:t>
        </w:r>
      </w:hyperlink>
    </w:p>
    <w:p w:rsidR="00C76559" w:rsidRDefault="00C76559" w:rsidP="00C76559">
      <w:pPr>
        <w:pStyle w:val="ListParagraph"/>
        <w:numPr>
          <w:ilvl w:val="0"/>
          <w:numId w:val="1"/>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Big Ten Network. Nov 28, 2016. Go on the Field During Wisconsin-Minnesota. </w:t>
      </w:r>
      <w:hyperlink r:id="rId26" w:history="1">
        <w:r w:rsidRPr="00A43599">
          <w:rPr>
            <w:rStyle w:val="Hyperlink"/>
            <w:rFonts w:ascii="Times New Roman" w:eastAsia="Times New Roman" w:hAnsi="Times New Roman" w:cs="Times New Roman"/>
            <w:sz w:val="24"/>
            <w:szCs w:val="24"/>
          </w:rPr>
          <w:t>https://www.youtube.com/watch?v=OzX2Y8aMvDE</w:t>
        </w:r>
      </w:hyperlink>
    </w:p>
    <w:p w:rsidR="00C76559" w:rsidRDefault="00DC7A3C" w:rsidP="00DC7A3C">
      <w:pPr>
        <w:pStyle w:val="ListParagraph"/>
        <w:numPr>
          <w:ilvl w:val="0"/>
          <w:numId w:val="1"/>
        </w:numP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GoPro</w:t>
      </w:r>
      <w:proofErr w:type="spellEnd"/>
      <w:r>
        <w:rPr>
          <w:rFonts w:ascii="Times New Roman" w:eastAsia="Times New Roman" w:hAnsi="Times New Roman" w:cs="Times New Roman"/>
          <w:color w:val="000000"/>
          <w:sz w:val="24"/>
          <w:szCs w:val="24"/>
        </w:rPr>
        <w:t xml:space="preserve">. Dec 25, 2015. </w:t>
      </w:r>
      <w:proofErr w:type="spellStart"/>
      <w:r>
        <w:rPr>
          <w:rFonts w:ascii="Times New Roman" w:eastAsia="Times New Roman" w:hAnsi="Times New Roman" w:cs="Times New Roman"/>
          <w:color w:val="000000"/>
          <w:sz w:val="24"/>
          <w:szCs w:val="24"/>
        </w:rPr>
        <w:t>GoPro</w:t>
      </w:r>
      <w:proofErr w:type="spellEnd"/>
      <w:r>
        <w:rPr>
          <w:rFonts w:ascii="Times New Roman" w:eastAsia="Times New Roman" w:hAnsi="Times New Roman" w:cs="Times New Roman"/>
          <w:color w:val="000000"/>
          <w:sz w:val="24"/>
          <w:szCs w:val="24"/>
        </w:rPr>
        <w:t xml:space="preserve">: Best of 2015 – The Year in Review. </w:t>
      </w:r>
      <w:hyperlink r:id="rId27" w:history="1">
        <w:r w:rsidRPr="00A43599">
          <w:rPr>
            <w:rStyle w:val="Hyperlink"/>
            <w:rFonts w:ascii="Times New Roman" w:eastAsia="Times New Roman" w:hAnsi="Times New Roman" w:cs="Times New Roman"/>
            <w:sz w:val="24"/>
            <w:szCs w:val="24"/>
          </w:rPr>
          <w:t>https://www.youtube.com/watch?v=IyTv_SR2uUo</w:t>
        </w:r>
      </w:hyperlink>
    </w:p>
    <w:p w:rsidR="00DC7A3C" w:rsidRDefault="00DC7A3C" w:rsidP="00DC7A3C">
      <w:pPr>
        <w:pStyle w:val="ListParagraph"/>
        <w:numPr>
          <w:ilvl w:val="0"/>
          <w:numId w:val="1"/>
        </w:numP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GoPro</w:t>
      </w:r>
      <w:proofErr w:type="spellEnd"/>
      <w:r>
        <w:rPr>
          <w:rFonts w:ascii="Times New Roman" w:eastAsia="Times New Roman" w:hAnsi="Times New Roman" w:cs="Times New Roman"/>
          <w:color w:val="000000"/>
          <w:sz w:val="24"/>
          <w:szCs w:val="24"/>
        </w:rPr>
        <w:t xml:space="preserve">. Dec 23, 2016. </w:t>
      </w:r>
      <w:proofErr w:type="spellStart"/>
      <w:r>
        <w:rPr>
          <w:rFonts w:ascii="Times New Roman" w:eastAsia="Times New Roman" w:hAnsi="Times New Roman" w:cs="Times New Roman"/>
          <w:color w:val="000000"/>
          <w:sz w:val="24"/>
          <w:szCs w:val="24"/>
        </w:rPr>
        <w:t>GoPro</w:t>
      </w:r>
      <w:proofErr w:type="spellEnd"/>
      <w:r>
        <w:rPr>
          <w:rFonts w:ascii="Times New Roman" w:eastAsia="Times New Roman" w:hAnsi="Times New Roman" w:cs="Times New Roman"/>
          <w:color w:val="000000"/>
          <w:sz w:val="24"/>
          <w:szCs w:val="24"/>
        </w:rPr>
        <w:t xml:space="preserve">: Best of 2016 – A Year in Review. </w:t>
      </w:r>
      <w:hyperlink r:id="rId28" w:history="1">
        <w:r w:rsidRPr="00A43599">
          <w:rPr>
            <w:rStyle w:val="Hyperlink"/>
            <w:rFonts w:ascii="Times New Roman" w:eastAsia="Times New Roman" w:hAnsi="Times New Roman" w:cs="Times New Roman"/>
            <w:sz w:val="24"/>
            <w:szCs w:val="24"/>
          </w:rPr>
          <w:t>https://www.youtube.com/watch?v=Jc8VaMQ5aOo&amp;t</w:t>
        </w:r>
      </w:hyperlink>
      <w:r w:rsidRPr="00DC7A3C">
        <w:rPr>
          <w:rFonts w:ascii="Times New Roman" w:eastAsia="Times New Roman" w:hAnsi="Times New Roman" w:cs="Times New Roman"/>
          <w:color w:val="000000"/>
          <w:sz w:val="24"/>
          <w:szCs w:val="24"/>
        </w:rPr>
        <w:t>=</w:t>
      </w:r>
    </w:p>
    <w:p w:rsidR="00DC7A3C" w:rsidRPr="00DC7A3C" w:rsidRDefault="00DC7A3C" w:rsidP="00DC7A3C">
      <w:pPr>
        <w:spacing w:after="0" w:line="480" w:lineRule="auto"/>
        <w:jc w:val="both"/>
        <w:rPr>
          <w:rFonts w:ascii="Times New Roman" w:eastAsia="Times New Roman" w:hAnsi="Times New Roman" w:cs="Times New Roman"/>
          <w:color w:val="000000"/>
          <w:sz w:val="24"/>
          <w:szCs w:val="24"/>
        </w:rPr>
      </w:pPr>
    </w:p>
    <w:p w:rsidR="00C76559" w:rsidRPr="00680E43" w:rsidRDefault="00C76559" w:rsidP="00C76559">
      <w:pPr>
        <w:pStyle w:val="ListParagraph"/>
        <w:spacing w:after="0" w:line="480" w:lineRule="auto"/>
        <w:ind w:left="780"/>
        <w:jc w:val="both"/>
        <w:rPr>
          <w:rFonts w:ascii="Times New Roman" w:eastAsia="Times New Roman" w:hAnsi="Times New Roman" w:cs="Times New Roman"/>
          <w:color w:val="000000"/>
          <w:sz w:val="24"/>
          <w:szCs w:val="24"/>
        </w:rPr>
      </w:pPr>
    </w:p>
    <w:p w:rsidR="000C1081" w:rsidRPr="000C1081" w:rsidRDefault="00680E43" w:rsidP="000B089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0C1081" w:rsidRPr="000C1081" w:rsidRDefault="000C1081" w:rsidP="00B21EE5">
      <w:pPr>
        <w:spacing w:after="0" w:line="240" w:lineRule="auto"/>
        <w:jc w:val="both"/>
        <w:rPr>
          <w:rFonts w:ascii="Times New Roman" w:eastAsia="Times New Roman" w:hAnsi="Times New Roman" w:cs="Times New Roman"/>
          <w:sz w:val="24"/>
          <w:szCs w:val="24"/>
        </w:rPr>
      </w:pPr>
      <w:r w:rsidRPr="000C1081">
        <w:rPr>
          <w:rFonts w:ascii="Times New Roman" w:eastAsia="Times New Roman" w:hAnsi="Times New Roman" w:cs="Times New Roman"/>
          <w:color w:val="000000"/>
          <w:sz w:val="24"/>
          <w:szCs w:val="24"/>
        </w:rPr>
        <w:tab/>
      </w:r>
    </w:p>
    <w:p w:rsidR="009333B3" w:rsidRDefault="009333B3" w:rsidP="00B21EE5">
      <w:pPr>
        <w:jc w:val="both"/>
      </w:pPr>
    </w:p>
    <w:sectPr w:rsidR="009333B3" w:rsidSect="00C25B5D">
      <w:headerReference w:type="default" r:id="rId29"/>
      <w:footerReference w:type="default" r:id="rId3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D4C" w:rsidRDefault="00D76D4C" w:rsidP="00A97995">
      <w:pPr>
        <w:spacing w:after="0" w:line="240" w:lineRule="auto"/>
      </w:pPr>
      <w:r>
        <w:separator/>
      </w:r>
    </w:p>
  </w:endnote>
  <w:endnote w:type="continuationSeparator" w:id="0">
    <w:p w:rsidR="00D76D4C" w:rsidRDefault="00D76D4C" w:rsidP="00A9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Neurop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24166"/>
      <w:docPartObj>
        <w:docPartGallery w:val="Page Numbers (Bottom of Page)"/>
        <w:docPartUnique/>
      </w:docPartObj>
    </w:sdtPr>
    <w:sdtEndPr>
      <w:rPr>
        <w:color w:val="808080" w:themeColor="background1" w:themeShade="80"/>
        <w:spacing w:val="60"/>
      </w:rPr>
    </w:sdtEndPr>
    <w:sdtContent>
      <w:p w:rsidR="00A97995" w:rsidRDefault="00A979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5B5D">
          <w:rPr>
            <w:noProof/>
          </w:rPr>
          <w:t>4</w:t>
        </w:r>
        <w:r>
          <w:rPr>
            <w:noProof/>
          </w:rPr>
          <w:fldChar w:fldCharType="end"/>
        </w:r>
        <w:r>
          <w:t xml:space="preserve"> | </w:t>
        </w:r>
        <w:r>
          <w:rPr>
            <w:color w:val="808080" w:themeColor="background1" w:themeShade="80"/>
            <w:spacing w:val="60"/>
          </w:rPr>
          <w:t>Page</w:t>
        </w:r>
      </w:p>
    </w:sdtContent>
  </w:sdt>
  <w:p w:rsidR="00A97995" w:rsidRDefault="00A97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D4C" w:rsidRDefault="00D76D4C" w:rsidP="00A97995">
      <w:pPr>
        <w:spacing w:after="0" w:line="240" w:lineRule="auto"/>
      </w:pPr>
      <w:r>
        <w:separator/>
      </w:r>
    </w:p>
  </w:footnote>
  <w:footnote w:type="continuationSeparator" w:id="0">
    <w:p w:rsidR="00D76D4C" w:rsidRDefault="00D76D4C" w:rsidP="00A9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F54AF155C474E1D9E7BB05797C0C02B"/>
      </w:placeholder>
      <w:dataBinding w:prefixMappings="xmlns:ns0='http://schemas.openxmlformats.org/package/2006/metadata/core-properties' xmlns:ns1='http://purl.org/dc/elements/1.1/'" w:xpath="/ns0:coreProperties[1]/ns1:title[1]" w:storeItemID="{6C3C8BC8-F283-45AE-878A-BAB7291924A1}"/>
      <w:text/>
    </w:sdtPr>
    <w:sdtEndPr/>
    <w:sdtContent>
      <w:p w:rsidR="00F1041D" w:rsidRDefault="00F1041D" w:rsidP="00B25B33">
        <w:pPr>
          <w:pStyle w:val="Header"/>
          <w:pBdr>
            <w:bottom w:val="single" w:sz="4" w:space="1" w:color="auto"/>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GoPro</w:t>
        </w:r>
        <w:proofErr w:type="spellEnd"/>
        <w:r>
          <w:rPr>
            <w:rFonts w:asciiTheme="majorHAnsi" w:eastAsiaTheme="majorEastAsia" w:hAnsiTheme="majorHAnsi" w:cstheme="majorBidi"/>
            <w:sz w:val="32"/>
            <w:szCs w:val="32"/>
          </w:rPr>
          <w:t xml:space="preserve"> </w:t>
        </w:r>
        <w:r w:rsidR="00B25B33">
          <w:rPr>
            <w:rFonts w:asciiTheme="majorHAnsi" w:eastAsiaTheme="majorEastAsia" w:hAnsiTheme="majorHAnsi" w:cstheme="majorBidi"/>
            <w:sz w:val="32"/>
            <w:szCs w:val="32"/>
          </w:rPr>
          <w:t xml:space="preserve">Professional </w:t>
        </w:r>
        <w:r>
          <w:rPr>
            <w:rFonts w:asciiTheme="majorHAnsi" w:eastAsiaTheme="majorEastAsia" w:hAnsiTheme="majorHAnsi" w:cstheme="majorBidi"/>
            <w:sz w:val="32"/>
            <w:szCs w:val="32"/>
          </w:rPr>
          <w:t>Sports Campaign</w:t>
        </w:r>
      </w:p>
    </w:sdtContent>
  </w:sdt>
  <w:p w:rsidR="00F1041D" w:rsidRDefault="00F10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1721E"/>
    <w:multiLevelType w:val="hybridMultilevel"/>
    <w:tmpl w:val="64B256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03"/>
    <w:rsid w:val="00027653"/>
    <w:rsid w:val="00052333"/>
    <w:rsid w:val="000707D7"/>
    <w:rsid w:val="000B089A"/>
    <w:rsid w:val="000C1081"/>
    <w:rsid w:val="000C6568"/>
    <w:rsid w:val="00187F56"/>
    <w:rsid w:val="001E1103"/>
    <w:rsid w:val="003257C1"/>
    <w:rsid w:val="00326540"/>
    <w:rsid w:val="003B7B2E"/>
    <w:rsid w:val="003E506A"/>
    <w:rsid w:val="005B3BB2"/>
    <w:rsid w:val="00680E43"/>
    <w:rsid w:val="00685426"/>
    <w:rsid w:val="006866F0"/>
    <w:rsid w:val="00696362"/>
    <w:rsid w:val="006F294D"/>
    <w:rsid w:val="007449EA"/>
    <w:rsid w:val="007751CB"/>
    <w:rsid w:val="007B21A8"/>
    <w:rsid w:val="007C7CD5"/>
    <w:rsid w:val="008077FC"/>
    <w:rsid w:val="0084092C"/>
    <w:rsid w:val="009029B6"/>
    <w:rsid w:val="009333B3"/>
    <w:rsid w:val="009D3019"/>
    <w:rsid w:val="00A97995"/>
    <w:rsid w:val="00B21EE5"/>
    <w:rsid w:val="00B25B33"/>
    <w:rsid w:val="00BB106B"/>
    <w:rsid w:val="00C25B5D"/>
    <w:rsid w:val="00C319A7"/>
    <w:rsid w:val="00C76559"/>
    <w:rsid w:val="00D76D4C"/>
    <w:rsid w:val="00DC7A3C"/>
    <w:rsid w:val="00E86273"/>
    <w:rsid w:val="00F1041D"/>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0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03"/>
    <w:rPr>
      <w:rFonts w:ascii="Tahoma" w:hAnsi="Tahoma" w:cs="Tahoma"/>
      <w:sz w:val="16"/>
      <w:szCs w:val="16"/>
    </w:rPr>
  </w:style>
  <w:style w:type="paragraph" w:styleId="Title">
    <w:name w:val="Title"/>
    <w:basedOn w:val="Normal"/>
    <w:next w:val="Normal"/>
    <w:link w:val="TitleChar"/>
    <w:uiPriority w:val="10"/>
    <w:qFormat/>
    <w:rsid w:val="009029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029B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029B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029B6"/>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029B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029B6"/>
    <w:rPr>
      <w:rFonts w:eastAsiaTheme="minorEastAsia"/>
      <w:lang w:eastAsia="ja-JP"/>
    </w:rPr>
  </w:style>
  <w:style w:type="paragraph" w:styleId="Header">
    <w:name w:val="header"/>
    <w:basedOn w:val="Normal"/>
    <w:link w:val="HeaderChar"/>
    <w:uiPriority w:val="99"/>
    <w:unhideWhenUsed/>
    <w:rsid w:val="00A9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995"/>
  </w:style>
  <w:style w:type="paragraph" w:styleId="Footer">
    <w:name w:val="footer"/>
    <w:basedOn w:val="Normal"/>
    <w:link w:val="FooterChar"/>
    <w:uiPriority w:val="99"/>
    <w:unhideWhenUsed/>
    <w:rsid w:val="00A9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995"/>
  </w:style>
  <w:style w:type="paragraph" w:styleId="EndnoteText">
    <w:name w:val="endnote text"/>
    <w:basedOn w:val="Normal"/>
    <w:link w:val="EndnoteTextChar"/>
    <w:uiPriority w:val="99"/>
    <w:semiHidden/>
    <w:unhideWhenUsed/>
    <w:rsid w:val="003E50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506A"/>
    <w:rPr>
      <w:sz w:val="20"/>
      <w:szCs w:val="20"/>
    </w:rPr>
  </w:style>
  <w:style w:type="character" w:styleId="EndnoteReference">
    <w:name w:val="endnote reference"/>
    <w:basedOn w:val="DefaultParagraphFont"/>
    <w:uiPriority w:val="99"/>
    <w:semiHidden/>
    <w:unhideWhenUsed/>
    <w:rsid w:val="003E506A"/>
    <w:rPr>
      <w:vertAlign w:val="superscript"/>
    </w:rPr>
  </w:style>
  <w:style w:type="character" w:customStyle="1" w:styleId="Heading1Char">
    <w:name w:val="Heading 1 Char"/>
    <w:basedOn w:val="DefaultParagraphFont"/>
    <w:link w:val="Heading1"/>
    <w:uiPriority w:val="9"/>
    <w:rsid w:val="003E506A"/>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680E43"/>
    <w:rPr>
      <w:color w:val="0000FF" w:themeColor="hyperlink"/>
      <w:u w:val="single"/>
    </w:rPr>
  </w:style>
  <w:style w:type="paragraph" w:styleId="ListParagraph">
    <w:name w:val="List Paragraph"/>
    <w:basedOn w:val="Normal"/>
    <w:uiPriority w:val="34"/>
    <w:qFormat/>
    <w:rsid w:val="00680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0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103"/>
    <w:rPr>
      <w:rFonts w:ascii="Tahoma" w:hAnsi="Tahoma" w:cs="Tahoma"/>
      <w:sz w:val="16"/>
      <w:szCs w:val="16"/>
    </w:rPr>
  </w:style>
  <w:style w:type="paragraph" w:styleId="Title">
    <w:name w:val="Title"/>
    <w:basedOn w:val="Normal"/>
    <w:next w:val="Normal"/>
    <w:link w:val="TitleChar"/>
    <w:uiPriority w:val="10"/>
    <w:qFormat/>
    <w:rsid w:val="009029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029B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029B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029B6"/>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029B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029B6"/>
    <w:rPr>
      <w:rFonts w:eastAsiaTheme="minorEastAsia"/>
      <w:lang w:eastAsia="ja-JP"/>
    </w:rPr>
  </w:style>
  <w:style w:type="paragraph" w:styleId="Header">
    <w:name w:val="header"/>
    <w:basedOn w:val="Normal"/>
    <w:link w:val="HeaderChar"/>
    <w:uiPriority w:val="99"/>
    <w:unhideWhenUsed/>
    <w:rsid w:val="00A9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995"/>
  </w:style>
  <w:style w:type="paragraph" w:styleId="Footer">
    <w:name w:val="footer"/>
    <w:basedOn w:val="Normal"/>
    <w:link w:val="FooterChar"/>
    <w:uiPriority w:val="99"/>
    <w:unhideWhenUsed/>
    <w:rsid w:val="00A9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995"/>
  </w:style>
  <w:style w:type="paragraph" w:styleId="EndnoteText">
    <w:name w:val="endnote text"/>
    <w:basedOn w:val="Normal"/>
    <w:link w:val="EndnoteTextChar"/>
    <w:uiPriority w:val="99"/>
    <w:semiHidden/>
    <w:unhideWhenUsed/>
    <w:rsid w:val="003E50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506A"/>
    <w:rPr>
      <w:sz w:val="20"/>
      <w:szCs w:val="20"/>
    </w:rPr>
  </w:style>
  <w:style w:type="character" w:styleId="EndnoteReference">
    <w:name w:val="endnote reference"/>
    <w:basedOn w:val="DefaultParagraphFont"/>
    <w:uiPriority w:val="99"/>
    <w:semiHidden/>
    <w:unhideWhenUsed/>
    <w:rsid w:val="003E506A"/>
    <w:rPr>
      <w:vertAlign w:val="superscript"/>
    </w:rPr>
  </w:style>
  <w:style w:type="character" w:customStyle="1" w:styleId="Heading1Char">
    <w:name w:val="Heading 1 Char"/>
    <w:basedOn w:val="DefaultParagraphFont"/>
    <w:link w:val="Heading1"/>
    <w:uiPriority w:val="9"/>
    <w:rsid w:val="003E506A"/>
    <w:rPr>
      <w:rFonts w:asciiTheme="majorHAnsi" w:eastAsiaTheme="majorEastAsia" w:hAnsiTheme="majorHAnsi" w:cstheme="majorBidi"/>
      <w:b/>
      <w:bCs/>
      <w:color w:val="365F91" w:themeColor="accent1" w:themeShade="BF"/>
      <w:sz w:val="28"/>
      <w:szCs w:val="28"/>
      <w:lang w:eastAsia="ja-JP"/>
    </w:rPr>
  </w:style>
  <w:style w:type="character" w:styleId="Hyperlink">
    <w:name w:val="Hyperlink"/>
    <w:basedOn w:val="DefaultParagraphFont"/>
    <w:uiPriority w:val="99"/>
    <w:unhideWhenUsed/>
    <w:rsid w:val="00680E43"/>
    <w:rPr>
      <w:color w:val="0000FF" w:themeColor="hyperlink"/>
      <w:u w:val="single"/>
    </w:rPr>
  </w:style>
  <w:style w:type="paragraph" w:styleId="ListParagraph">
    <w:name w:val="List Paragraph"/>
    <w:basedOn w:val="Normal"/>
    <w:uiPriority w:val="34"/>
    <w:qFormat/>
    <w:rsid w:val="00680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0963">
      <w:bodyDiv w:val="1"/>
      <w:marLeft w:val="0"/>
      <w:marRight w:val="0"/>
      <w:marTop w:val="0"/>
      <w:marBottom w:val="0"/>
      <w:divBdr>
        <w:top w:val="none" w:sz="0" w:space="0" w:color="auto"/>
        <w:left w:val="none" w:sz="0" w:space="0" w:color="auto"/>
        <w:bottom w:val="none" w:sz="0" w:space="0" w:color="auto"/>
        <w:right w:val="none" w:sz="0" w:space="0" w:color="auto"/>
      </w:divBdr>
    </w:div>
    <w:div w:id="12971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gopro.com/" TargetMode="External"/><Relationship Id="rId26" Type="http://schemas.openxmlformats.org/officeDocument/2006/relationships/hyperlink" Target="https://www.youtube.com/watch?v=OzX2Y8aMvDE" TargetMode="External"/><Relationship Id="rId3" Type="http://schemas.openxmlformats.org/officeDocument/2006/relationships/numbering" Target="numbering.xml"/><Relationship Id="rId21" Type="http://schemas.openxmlformats.org/officeDocument/2006/relationships/hyperlink" Target="https://www.facebook.com/gopro"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driftinnovation.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twitter.com/gopr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slideshare.net/antreasch/the-mission-vision-values-and-strategic-capabilities-of-gopro" TargetMode="External"/><Relationship Id="rId32"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yperlink" Target="http://corpdocs.msci.com/ethics/eth_318018.pdf" TargetMode="External"/><Relationship Id="rId28" Type="http://schemas.openxmlformats.org/officeDocument/2006/relationships/hyperlink" Target="https://www.youtube.com/watch?v=Jc8VaMQ5aOo&amp;t" TargetMode="External"/><Relationship Id="rId10" Type="http://schemas.openxmlformats.org/officeDocument/2006/relationships/image" Target="media/image1.png"/><Relationship Id="rId19" Type="http://schemas.openxmlformats.org/officeDocument/2006/relationships/hyperlink" Target="https://www.instagram.com/GoPro/"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youtube.com/user/GoProCamera" TargetMode="External"/><Relationship Id="rId27" Type="http://schemas.openxmlformats.org/officeDocument/2006/relationships/hyperlink" Target="https://www.youtube.com/watch?v=IyTv_SR2uUo"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Neuropol">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63"/>
    <w:rsid w:val="009E2BB3"/>
    <w:rsid w:val="00B55C63"/>
    <w:rsid w:val="00E46DA5"/>
    <w:rsid w:val="00ED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D42725E8D549338973E2AD21FC893F">
    <w:name w:val="93D42725E8D549338973E2AD21FC893F"/>
    <w:rsid w:val="00B55C63"/>
  </w:style>
  <w:style w:type="paragraph" w:customStyle="1" w:styleId="CDA47B43AA8B4D3E9AC10E85F6FD4AD5">
    <w:name w:val="CDA47B43AA8B4D3E9AC10E85F6FD4AD5"/>
    <w:rsid w:val="00B55C63"/>
  </w:style>
  <w:style w:type="paragraph" w:customStyle="1" w:styleId="0DFCA334AA0C4698B31D50D257B37C6E">
    <w:name w:val="0DFCA334AA0C4698B31D50D257B37C6E"/>
    <w:rsid w:val="00B55C63"/>
  </w:style>
  <w:style w:type="paragraph" w:customStyle="1" w:styleId="055094DBAA764C3FB4C9B43557D4C52D">
    <w:name w:val="055094DBAA764C3FB4C9B43557D4C52D"/>
    <w:rsid w:val="00B55C63"/>
  </w:style>
  <w:style w:type="paragraph" w:customStyle="1" w:styleId="C00971263A5E4CA2B6A0B4BF562F0683">
    <w:name w:val="C00971263A5E4CA2B6A0B4BF562F0683"/>
    <w:rsid w:val="00B55C63"/>
  </w:style>
  <w:style w:type="paragraph" w:customStyle="1" w:styleId="E381C2D11E27426884A57DD0351185C8">
    <w:name w:val="E381C2D11E27426884A57DD0351185C8"/>
    <w:rsid w:val="00B55C63"/>
  </w:style>
  <w:style w:type="paragraph" w:customStyle="1" w:styleId="F50F2FEC31BB451996D22E63CD3DDEF1">
    <w:name w:val="F50F2FEC31BB451996D22E63CD3DDEF1"/>
    <w:rsid w:val="00B55C63"/>
  </w:style>
  <w:style w:type="paragraph" w:customStyle="1" w:styleId="074FCA9EB6DA46C5A548D8C5CD2C23A7">
    <w:name w:val="074FCA9EB6DA46C5A548D8C5CD2C23A7"/>
    <w:rsid w:val="00B55C63"/>
  </w:style>
  <w:style w:type="paragraph" w:customStyle="1" w:styleId="CB70648D77124A318EA81E78608F76F4">
    <w:name w:val="CB70648D77124A318EA81E78608F76F4"/>
    <w:rsid w:val="00B55C63"/>
  </w:style>
  <w:style w:type="paragraph" w:customStyle="1" w:styleId="EF54AF155C474E1D9E7BB05797C0C02B">
    <w:name w:val="EF54AF155C474E1D9E7BB05797C0C02B"/>
    <w:rsid w:val="00B55C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D42725E8D549338973E2AD21FC893F">
    <w:name w:val="93D42725E8D549338973E2AD21FC893F"/>
    <w:rsid w:val="00B55C63"/>
  </w:style>
  <w:style w:type="paragraph" w:customStyle="1" w:styleId="CDA47B43AA8B4D3E9AC10E85F6FD4AD5">
    <w:name w:val="CDA47B43AA8B4D3E9AC10E85F6FD4AD5"/>
    <w:rsid w:val="00B55C63"/>
  </w:style>
  <w:style w:type="paragraph" w:customStyle="1" w:styleId="0DFCA334AA0C4698B31D50D257B37C6E">
    <w:name w:val="0DFCA334AA0C4698B31D50D257B37C6E"/>
    <w:rsid w:val="00B55C63"/>
  </w:style>
  <w:style w:type="paragraph" w:customStyle="1" w:styleId="055094DBAA764C3FB4C9B43557D4C52D">
    <w:name w:val="055094DBAA764C3FB4C9B43557D4C52D"/>
    <w:rsid w:val="00B55C63"/>
  </w:style>
  <w:style w:type="paragraph" w:customStyle="1" w:styleId="C00971263A5E4CA2B6A0B4BF562F0683">
    <w:name w:val="C00971263A5E4CA2B6A0B4BF562F0683"/>
    <w:rsid w:val="00B55C63"/>
  </w:style>
  <w:style w:type="paragraph" w:customStyle="1" w:styleId="E381C2D11E27426884A57DD0351185C8">
    <w:name w:val="E381C2D11E27426884A57DD0351185C8"/>
    <w:rsid w:val="00B55C63"/>
  </w:style>
  <w:style w:type="paragraph" w:customStyle="1" w:styleId="F50F2FEC31BB451996D22E63CD3DDEF1">
    <w:name w:val="F50F2FEC31BB451996D22E63CD3DDEF1"/>
    <w:rsid w:val="00B55C63"/>
  </w:style>
  <w:style w:type="paragraph" w:customStyle="1" w:styleId="074FCA9EB6DA46C5A548D8C5CD2C23A7">
    <w:name w:val="074FCA9EB6DA46C5A548D8C5CD2C23A7"/>
    <w:rsid w:val="00B55C63"/>
  </w:style>
  <w:style w:type="paragraph" w:customStyle="1" w:styleId="CB70648D77124A318EA81E78608F76F4">
    <w:name w:val="CB70648D77124A318EA81E78608F76F4"/>
    <w:rsid w:val="00B55C63"/>
  </w:style>
  <w:style w:type="paragraph" w:customStyle="1" w:styleId="EF54AF155C474E1D9E7BB05797C0C02B">
    <w:name w:val="EF54AF155C474E1D9E7BB05797C0C02B"/>
    <w:rsid w:val="00B55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DE787C-9897-4B58-99C3-5F66CC41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GoPro Professional Sports Campaign</vt:lpstr>
    </vt:vector>
  </TitlesOfParts>
  <Company>New Mexico Highlands University</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GoPro Professional Sports Campaign</dc:title>
  <dc:creator>Jose Villarreal, Francisco Silva, Yvonne Valdes</dc:creator>
  <cp:lastModifiedBy>Jose</cp:lastModifiedBy>
  <cp:revision>32</cp:revision>
  <cp:lastPrinted>2017-11-29T14:21:00Z</cp:lastPrinted>
  <dcterms:created xsi:type="dcterms:W3CDTF">2017-11-27T14:47:00Z</dcterms:created>
  <dcterms:modified xsi:type="dcterms:W3CDTF">2017-11-30T13:26:00Z</dcterms:modified>
</cp:coreProperties>
</file>