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9F7" w:rsidRPr="00941D30" w:rsidRDefault="005B5D5C" w:rsidP="00941D30">
      <w:pPr>
        <w:spacing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Team C- </w:t>
      </w:r>
      <w:r w:rsidR="00AD69F7" w:rsidRPr="00941D30">
        <w:rPr>
          <w:rFonts w:ascii="Times New Roman" w:hAnsi="Times New Roman" w:cs="Times New Roman"/>
          <w:sz w:val="24"/>
          <w:szCs w:val="24"/>
        </w:rPr>
        <w:t>Michelle Ortiz</w:t>
      </w:r>
    </w:p>
    <w:p w:rsidR="00AD69F7" w:rsidRPr="00941D30" w:rsidRDefault="005B5D5C" w:rsidP="005B5D5C">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AD69F7" w:rsidRPr="00941D30">
        <w:rPr>
          <w:rFonts w:ascii="Times New Roman" w:hAnsi="Times New Roman" w:cs="Times New Roman"/>
          <w:sz w:val="24"/>
          <w:szCs w:val="24"/>
        </w:rPr>
        <w:t>Tabitha Hayes</w:t>
      </w:r>
    </w:p>
    <w:p w:rsidR="00AD69F7" w:rsidRPr="00941D30" w:rsidRDefault="005B5D5C" w:rsidP="005B5D5C">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AD69F7" w:rsidRPr="00941D30">
        <w:rPr>
          <w:rFonts w:ascii="Times New Roman" w:hAnsi="Times New Roman" w:cs="Times New Roman"/>
          <w:sz w:val="24"/>
          <w:szCs w:val="24"/>
        </w:rPr>
        <w:t>Jac</w:t>
      </w:r>
      <w:r w:rsidR="00941D30" w:rsidRPr="00941D30">
        <w:rPr>
          <w:rFonts w:ascii="Times New Roman" w:hAnsi="Times New Roman" w:cs="Times New Roman"/>
          <w:sz w:val="24"/>
          <w:szCs w:val="24"/>
        </w:rPr>
        <w:t>queline Vigil</w:t>
      </w:r>
    </w:p>
    <w:p w:rsidR="005B5D5C" w:rsidRDefault="005B5D5C" w:rsidP="005B5D5C">
      <w:pPr>
        <w:pStyle w:val="Title"/>
        <w:pBdr>
          <w:bottom w:val="single" w:sz="4" w:space="1" w:color="auto"/>
        </w:pBdr>
        <w:jc w:val="center"/>
      </w:pPr>
      <w:r>
        <w:t>Table of Contents</w:t>
      </w:r>
    </w:p>
    <w:p w:rsidR="00AD69F7" w:rsidRPr="00DF6BEB" w:rsidRDefault="00AD69F7" w:rsidP="005B5D5C">
      <w:pPr>
        <w:pStyle w:val="Heading1"/>
        <w:jc w:val="center"/>
        <w:rPr>
          <w:b/>
          <w:u w:val="single"/>
        </w:rPr>
      </w:pPr>
      <w:r w:rsidRPr="00DF6BEB">
        <w:rPr>
          <w:b/>
          <w:u w:val="single"/>
        </w:rPr>
        <w:t xml:space="preserve">Target’s </w:t>
      </w:r>
      <w:r w:rsidR="00941D30" w:rsidRPr="00DF6BEB">
        <w:rPr>
          <w:b/>
          <w:u w:val="single"/>
        </w:rPr>
        <w:t>Strategic Plan Outline</w:t>
      </w:r>
    </w:p>
    <w:p w:rsidR="009E3AE5" w:rsidRPr="003D2F7C" w:rsidRDefault="00ED4F6B" w:rsidP="005B5D5C">
      <w:pPr>
        <w:pStyle w:val="Heading2"/>
      </w:pPr>
      <w:r w:rsidRPr="003D2F7C">
        <w:t>Executive Summa</w:t>
      </w:r>
      <w:r w:rsidR="009E3AE5" w:rsidRPr="003D2F7C">
        <w:t>ry</w:t>
      </w:r>
    </w:p>
    <w:p w:rsidR="005B5D5C" w:rsidRDefault="00AD69F7" w:rsidP="005B5D5C">
      <w:pPr>
        <w:pStyle w:val="ListParagraph"/>
        <w:numPr>
          <w:ilvl w:val="0"/>
          <w:numId w:val="2"/>
        </w:numPr>
        <w:rPr>
          <w:rFonts w:ascii="Times New Roman" w:hAnsi="Times New Roman" w:cs="Times New Roman"/>
          <w:sz w:val="24"/>
          <w:szCs w:val="24"/>
        </w:rPr>
      </w:pPr>
      <w:r w:rsidRPr="00941D30">
        <w:rPr>
          <w:rFonts w:ascii="Times New Roman" w:hAnsi="Times New Roman" w:cs="Times New Roman"/>
          <w:sz w:val="24"/>
          <w:szCs w:val="24"/>
        </w:rPr>
        <w:t>Company information</w:t>
      </w:r>
      <w:r w:rsidR="0073697C">
        <w:rPr>
          <w:rFonts w:ascii="Times New Roman" w:hAnsi="Times New Roman" w:cs="Times New Roman"/>
          <w:sz w:val="24"/>
          <w:szCs w:val="24"/>
        </w:rPr>
        <w:t>/background</w:t>
      </w:r>
      <w:r w:rsidR="005B5D5C">
        <w:rPr>
          <w:rFonts w:ascii="Times New Roman" w:hAnsi="Times New Roman" w:cs="Times New Roman"/>
          <w:sz w:val="24"/>
          <w:szCs w:val="24"/>
        </w:rPr>
        <w:t>/history</w:t>
      </w:r>
    </w:p>
    <w:p w:rsidR="00225E38" w:rsidRDefault="006F33FF" w:rsidP="00EE0EE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Founded in 1902</w:t>
      </w:r>
      <w:r w:rsidR="00EE0EE3">
        <w:rPr>
          <w:rFonts w:ascii="Times New Roman" w:hAnsi="Times New Roman" w:cs="Times New Roman"/>
          <w:sz w:val="24"/>
          <w:szCs w:val="24"/>
        </w:rPr>
        <w:t xml:space="preserve"> by George Draper Dayton</w:t>
      </w:r>
    </w:p>
    <w:p w:rsidR="00225E38" w:rsidRDefault="00225E38" w:rsidP="00EE0EE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Current CEO John J. Mulligan</w:t>
      </w:r>
    </w:p>
    <w:p w:rsidR="00283A4B" w:rsidRPr="00EE0EE3" w:rsidRDefault="00225E38" w:rsidP="00EE0EE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Corporate headquarters in Minneapolis, MN </w:t>
      </w:r>
      <w:r w:rsidR="00EE0EE3">
        <w:rPr>
          <w:rFonts w:ascii="Times New Roman" w:hAnsi="Times New Roman" w:cs="Times New Roman"/>
          <w:sz w:val="24"/>
          <w:szCs w:val="24"/>
        </w:rPr>
        <w:t xml:space="preserve"> </w:t>
      </w:r>
    </w:p>
    <w:p w:rsidR="004E4289" w:rsidRDefault="005B5D5C" w:rsidP="005B5D5C">
      <w:pPr>
        <w:pStyle w:val="ListParagraph"/>
        <w:numPr>
          <w:ilvl w:val="0"/>
          <w:numId w:val="2"/>
        </w:numPr>
        <w:rPr>
          <w:rFonts w:ascii="Times New Roman" w:hAnsi="Times New Roman" w:cs="Times New Roman"/>
          <w:sz w:val="24"/>
          <w:szCs w:val="24"/>
        </w:rPr>
      </w:pPr>
      <w:r w:rsidRPr="005B5D5C">
        <w:rPr>
          <w:rFonts w:ascii="Times New Roman" w:hAnsi="Times New Roman" w:cs="Times New Roman"/>
          <w:sz w:val="24"/>
          <w:szCs w:val="24"/>
        </w:rPr>
        <w:t>Mission Statement</w:t>
      </w:r>
    </w:p>
    <w:p w:rsidR="00A429F3" w:rsidRDefault="00D00CAF" w:rsidP="00A429F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Our mission is to make Target your preferred shopping destination in all channels by delivering outstanding value, continuous innovation and exceptional guest experience by consistently fulfilling our Expect more. Pay Less brand promise. </w:t>
      </w:r>
    </w:p>
    <w:p w:rsidR="002A633C" w:rsidRDefault="005B5D5C" w:rsidP="005B5D5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Target market </w:t>
      </w:r>
    </w:p>
    <w:p w:rsidR="002A633C" w:rsidRDefault="002A633C" w:rsidP="002A633C">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Fashion-forward discounter </w:t>
      </w:r>
    </w:p>
    <w:p w:rsidR="004E4289" w:rsidRDefault="002A633C" w:rsidP="002A633C">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More upscale, trend-driven merchandise</w:t>
      </w:r>
      <w:r w:rsidR="004E4289" w:rsidRPr="005B5D5C">
        <w:rPr>
          <w:rFonts w:ascii="Times New Roman" w:hAnsi="Times New Roman" w:cs="Times New Roman"/>
          <w:sz w:val="24"/>
          <w:szCs w:val="24"/>
        </w:rPr>
        <w:t xml:space="preserve"> </w:t>
      </w:r>
    </w:p>
    <w:p w:rsidR="00D62765" w:rsidRPr="005B5D5C" w:rsidRDefault="00D62765" w:rsidP="002A633C">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2</w:t>
      </w:r>
      <w:r w:rsidRPr="00D62765">
        <w:rPr>
          <w:rFonts w:ascii="Times New Roman" w:hAnsi="Times New Roman" w:cs="Times New Roman"/>
          <w:sz w:val="24"/>
          <w:szCs w:val="24"/>
          <w:vertAlign w:val="superscript"/>
        </w:rPr>
        <w:t>nd</w:t>
      </w:r>
      <w:r>
        <w:rPr>
          <w:rFonts w:ascii="Times New Roman" w:hAnsi="Times New Roman" w:cs="Times New Roman"/>
          <w:sz w:val="24"/>
          <w:szCs w:val="24"/>
        </w:rPr>
        <w:t xml:space="preserve"> largest discount retailer in the US, behind Walmart</w:t>
      </w:r>
    </w:p>
    <w:p w:rsidR="00B15FED" w:rsidRDefault="005B5D5C" w:rsidP="004E428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Basic financial position</w:t>
      </w:r>
      <w:r w:rsidR="00E07FBF">
        <w:rPr>
          <w:rFonts w:ascii="Times New Roman" w:hAnsi="Times New Roman" w:cs="Times New Roman"/>
          <w:sz w:val="24"/>
          <w:szCs w:val="24"/>
        </w:rPr>
        <w:t>/statistics</w:t>
      </w:r>
      <w:r>
        <w:rPr>
          <w:rFonts w:ascii="Times New Roman" w:hAnsi="Times New Roman" w:cs="Times New Roman"/>
          <w:sz w:val="24"/>
          <w:szCs w:val="24"/>
        </w:rPr>
        <w:t xml:space="preserve"> </w:t>
      </w:r>
    </w:p>
    <w:p w:rsidR="002A633C" w:rsidRDefault="00283A4B" w:rsidP="002A633C">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$72,</w:t>
      </w:r>
      <w:r w:rsidR="002A633C">
        <w:rPr>
          <w:rFonts w:ascii="Times New Roman" w:hAnsi="Times New Roman" w:cs="Times New Roman"/>
          <w:sz w:val="24"/>
          <w:szCs w:val="24"/>
        </w:rPr>
        <w:t>596 million annual revenue</w:t>
      </w:r>
    </w:p>
    <w:p w:rsidR="00EE0EE3" w:rsidRDefault="002A633C" w:rsidP="00D62765">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Current stock price</w:t>
      </w:r>
      <w:r w:rsidR="00D62765">
        <w:rPr>
          <w:rFonts w:ascii="Times New Roman" w:hAnsi="Times New Roman" w:cs="Times New Roman"/>
          <w:sz w:val="24"/>
          <w:szCs w:val="24"/>
        </w:rPr>
        <w:t xml:space="preserve"> $77.72</w:t>
      </w:r>
    </w:p>
    <w:p w:rsidR="002A633C" w:rsidRPr="00D62765" w:rsidRDefault="00EE0EE3" w:rsidP="00D62765">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Ranked 36</w:t>
      </w:r>
      <w:r w:rsidRPr="00EE0EE3">
        <w:rPr>
          <w:rFonts w:ascii="Times New Roman" w:hAnsi="Times New Roman" w:cs="Times New Roman"/>
          <w:sz w:val="24"/>
          <w:szCs w:val="24"/>
          <w:vertAlign w:val="superscript"/>
        </w:rPr>
        <w:t>th</w:t>
      </w:r>
      <w:r>
        <w:rPr>
          <w:rFonts w:ascii="Times New Roman" w:hAnsi="Times New Roman" w:cs="Times New Roman"/>
          <w:sz w:val="24"/>
          <w:szCs w:val="24"/>
        </w:rPr>
        <w:t xml:space="preserve"> on the Fortune 500 and S&amp;P 500 lists of 2013 </w:t>
      </w:r>
      <w:r w:rsidR="002A633C" w:rsidRPr="00D62765">
        <w:rPr>
          <w:rFonts w:ascii="Times New Roman" w:hAnsi="Times New Roman" w:cs="Times New Roman"/>
          <w:sz w:val="24"/>
          <w:szCs w:val="24"/>
        </w:rPr>
        <w:t xml:space="preserve"> </w:t>
      </w:r>
    </w:p>
    <w:p w:rsidR="00ED4F6B" w:rsidRPr="003D2F7C" w:rsidRDefault="00ED4F6B" w:rsidP="005B5D5C">
      <w:pPr>
        <w:pStyle w:val="Heading2"/>
      </w:pPr>
      <w:r w:rsidRPr="003D2F7C">
        <w:t>Internal Environment</w:t>
      </w:r>
    </w:p>
    <w:p w:rsidR="00B15FED" w:rsidRDefault="00FE5CC3" w:rsidP="00ED4F6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Strengths </w:t>
      </w:r>
    </w:p>
    <w:p w:rsidR="00D36969" w:rsidRDefault="00D36969" w:rsidP="00F1619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Diversity among employees, suppliers, and communities they serve</w:t>
      </w:r>
    </w:p>
    <w:p w:rsidR="005B6C3B" w:rsidRDefault="00D36969" w:rsidP="00F1619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Fashion, design-forward, trendy image/thinking</w:t>
      </w:r>
    </w:p>
    <w:p w:rsidR="005B6C3B" w:rsidRDefault="005B6C3B" w:rsidP="00F1619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Superior customer service </w:t>
      </w:r>
    </w:p>
    <w:p w:rsidR="002A633C" w:rsidRDefault="002A633C" w:rsidP="00F1619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Target Corp. credit card</w:t>
      </w:r>
    </w:p>
    <w:p w:rsidR="00FE5CC3" w:rsidRPr="00F16190" w:rsidRDefault="00FE5CC3" w:rsidP="00F1619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Strong brand recognition </w:t>
      </w:r>
    </w:p>
    <w:p w:rsidR="00B15FED" w:rsidRDefault="00A429F3" w:rsidP="00ED4F6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More detailed f</w:t>
      </w:r>
      <w:r w:rsidR="00B15FED">
        <w:rPr>
          <w:rFonts w:ascii="Times New Roman" w:hAnsi="Times New Roman" w:cs="Times New Roman"/>
          <w:sz w:val="24"/>
          <w:szCs w:val="24"/>
        </w:rPr>
        <w:t>inancial Information</w:t>
      </w:r>
    </w:p>
    <w:p w:rsidR="0025620B" w:rsidRDefault="00A429F3" w:rsidP="0025620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Cash flow</w:t>
      </w:r>
    </w:p>
    <w:p w:rsidR="0025620B" w:rsidRDefault="0025620B" w:rsidP="0025620B">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$1.971 million in profits</w:t>
      </w:r>
    </w:p>
    <w:p w:rsidR="0025620B" w:rsidRPr="0025620B" w:rsidRDefault="0025620B" w:rsidP="0025620B">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$44,553 million in total assets</w:t>
      </w:r>
    </w:p>
    <w:p w:rsidR="00A429F3" w:rsidRDefault="00357DDF" w:rsidP="00A429F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Expenses/</w:t>
      </w:r>
      <w:r w:rsidR="00A429F3">
        <w:rPr>
          <w:rFonts w:ascii="Times New Roman" w:hAnsi="Times New Roman" w:cs="Times New Roman"/>
          <w:sz w:val="24"/>
          <w:szCs w:val="24"/>
        </w:rPr>
        <w:t>Debts</w:t>
      </w:r>
    </w:p>
    <w:p w:rsidR="00595D13" w:rsidRDefault="00595D13" w:rsidP="00595D1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34% drop in profits in 2014</w:t>
      </w:r>
    </w:p>
    <w:p w:rsidR="00A429F3" w:rsidRDefault="00A429F3" w:rsidP="00A429F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Company stock information</w:t>
      </w:r>
    </w:p>
    <w:p w:rsidR="0025620B" w:rsidRDefault="0025620B" w:rsidP="0025620B">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$16,231 million in shareholders’ equity </w:t>
      </w:r>
    </w:p>
    <w:p w:rsidR="00D947E3" w:rsidRDefault="0025620B" w:rsidP="0025620B">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$38,313 million in market value</w:t>
      </w:r>
    </w:p>
    <w:p w:rsidR="0025620B" w:rsidRPr="00A429F3" w:rsidRDefault="00D947E3" w:rsidP="0025620B">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lastRenderedPageBreak/>
        <w:t>Earnings per share $3.07</w:t>
      </w:r>
      <w:r w:rsidR="0025620B">
        <w:rPr>
          <w:rFonts w:ascii="Times New Roman" w:hAnsi="Times New Roman" w:cs="Times New Roman"/>
          <w:sz w:val="24"/>
          <w:szCs w:val="24"/>
        </w:rPr>
        <w:t xml:space="preserve">  </w:t>
      </w:r>
    </w:p>
    <w:p w:rsidR="00E9157D" w:rsidRDefault="00E9157D" w:rsidP="00ED4F6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Corporate social responsibility </w:t>
      </w:r>
    </w:p>
    <w:p w:rsidR="00E9157D" w:rsidRDefault="00E9157D" w:rsidP="00E9157D">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Employee volunteer programs</w:t>
      </w:r>
    </w:p>
    <w:p w:rsidR="00E9157D" w:rsidRDefault="0065595C" w:rsidP="00E9157D">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Community charity donations </w:t>
      </w:r>
    </w:p>
    <w:p w:rsidR="006F33FF" w:rsidRDefault="006F33FF" w:rsidP="00E9157D">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Company programs focused on environment, employee wellbeing, and </w:t>
      </w:r>
      <w:r w:rsidR="005F3A6F">
        <w:rPr>
          <w:rFonts w:ascii="Times New Roman" w:hAnsi="Times New Roman" w:cs="Times New Roman"/>
          <w:sz w:val="24"/>
          <w:szCs w:val="24"/>
        </w:rPr>
        <w:t xml:space="preserve">safety/preparedness </w:t>
      </w:r>
    </w:p>
    <w:p w:rsidR="00B15FED" w:rsidRDefault="00ED4F6B" w:rsidP="0067711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Weakness</w:t>
      </w:r>
    </w:p>
    <w:p w:rsidR="0067711B" w:rsidRPr="0067711B" w:rsidRDefault="0067711B" w:rsidP="0067711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Brand image does not exactly represent brand promise of “expect more, pay less”</w:t>
      </w:r>
    </w:p>
    <w:p w:rsidR="00460781" w:rsidRDefault="00460781" w:rsidP="0069399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Previous issues of not being able to expand brand outside of the US</w:t>
      </w:r>
    </w:p>
    <w:p w:rsidR="00D62765" w:rsidRDefault="00A85C8F" w:rsidP="0069399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Previous legal issues with brand image </w:t>
      </w:r>
    </w:p>
    <w:p w:rsidR="00E14E2E" w:rsidRDefault="00E14E2E" w:rsidP="0069399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Not a nationwide corporation</w:t>
      </w:r>
    </w:p>
    <w:p w:rsidR="00E14E2E" w:rsidRPr="0069399B" w:rsidRDefault="00E14E2E" w:rsidP="0069399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Products tend to be more expensive than competitors, but have levels of quality. </w:t>
      </w:r>
    </w:p>
    <w:p w:rsidR="00ED4F6B" w:rsidRPr="003D2F7C" w:rsidRDefault="00ED4F6B" w:rsidP="005B5D5C">
      <w:pPr>
        <w:pStyle w:val="Heading2"/>
      </w:pPr>
      <w:r w:rsidRPr="003D2F7C">
        <w:t>External Environment</w:t>
      </w:r>
    </w:p>
    <w:p w:rsidR="00B15FED" w:rsidRDefault="00334D67" w:rsidP="00F31DB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 C</w:t>
      </w:r>
      <w:r w:rsidR="00F31DBD">
        <w:rPr>
          <w:rFonts w:ascii="Times New Roman" w:hAnsi="Times New Roman" w:cs="Times New Roman"/>
          <w:sz w:val="24"/>
          <w:szCs w:val="24"/>
        </w:rPr>
        <w:t>ompetitors</w:t>
      </w:r>
    </w:p>
    <w:p w:rsidR="00B15FED" w:rsidRDefault="00E56D4B" w:rsidP="00B15FE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Larger retailers like Walmart, Amazon, Macy’s  </w:t>
      </w:r>
    </w:p>
    <w:p w:rsidR="0067711B" w:rsidRDefault="0067711B" w:rsidP="00B15FE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Can offer lower prices than Target </w:t>
      </w:r>
    </w:p>
    <w:p w:rsidR="0067711B" w:rsidRDefault="0067711B" w:rsidP="00B15FE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May have more locations than Target</w:t>
      </w:r>
    </w:p>
    <w:p w:rsidR="00B15FED" w:rsidRDefault="00B15FED" w:rsidP="00F31DB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Opportunities</w:t>
      </w:r>
    </w:p>
    <w:p w:rsidR="001901BE" w:rsidRPr="001901BE" w:rsidRDefault="00763766" w:rsidP="001901BE">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Growth strategy to save $2 billion </w:t>
      </w:r>
    </w:p>
    <w:p w:rsidR="00763766" w:rsidRDefault="00B84567" w:rsidP="00B84567">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Supply chain innovative technology</w:t>
      </w:r>
    </w:p>
    <w:p w:rsidR="00E56D4B" w:rsidRDefault="00E56D4B" w:rsidP="00E56D4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More people have disposable income as economy improves</w:t>
      </w:r>
    </w:p>
    <w:p w:rsidR="00E56D4B" w:rsidRPr="00E56D4B" w:rsidRDefault="00E56D4B" w:rsidP="00E56D4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Acquisition of smaller retail chain</w:t>
      </w:r>
    </w:p>
    <w:p w:rsidR="00B15FED" w:rsidRDefault="00B15FED" w:rsidP="00F31DB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Threats</w:t>
      </w:r>
    </w:p>
    <w:p w:rsidR="00F31DBD" w:rsidRDefault="00334D67" w:rsidP="00B15FE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Customer service credit card/debit card breach 2014</w:t>
      </w:r>
      <w:r w:rsidR="00225E38">
        <w:rPr>
          <w:rFonts w:ascii="Times New Roman" w:hAnsi="Times New Roman" w:cs="Times New Roman"/>
          <w:sz w:val="24"/>
          <w:szCs w:val="24"/>
        </w:rPr>
        <w:t xml:space="preserve"> </w:t>
      </w:r>
    </w:p>
    <w:p w:rsidR="00225E38" w:rsidRDefault="00225E38" w:rsidP="00225E38">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110 million customers effected </w:t>
      </w:r>
    </w:p>
    <w:p w:rsidR="005376CF" w:rsidRDefault="007249B0" w:rsidP="00334D6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Canadian </w:t>
      </w:r>
      <w:r w:rsidR="009A6EA9">
        <w:rPr>
          <w:rFonts w:ascii="Times New Roman" w:hAnsi="Times New Roman" w:cs="Times New Roman"/>
          <w:sz w:val="24"/>
          <w:szCs w:val="24"/>
        </w:rPr>
        <w:t xml:space="preserve">locations shutdown </w:t>
      </w:r>
    </w:p>
    <w:p w:rsidR="00225E38" w:rsidRDefault="00225E38" w:rsidP="00225E38">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Loss of $1 billion  </w:t>
      </w:r>
    </w:p>
    <w:p w:rsidR="00225E38" w:rsidRDefault="00225E38" w:rsidP="00225E38">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550 employees laid off </w:t>
      </w:r>
    </w:p>
    <w:p w:rsidR="00E56D4B" w:rsidRDefault="00E56D4B" w:rsidP="00334D6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Large competition from international retail chains</w:t>
      </w:r>
    </w:p>
    <w:p w:rsidR="00E56D4B" w:rsidRPr="00E56D4B" w:rsidRDefault="00E56D4B" w:rsidP="00E56D4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Raw material price increase</w:t>
      </w:r>
    </w:p>
    <w:p w:rsidR="00334D67" w:rsidRPr="00B84567" w:rsidRDefault="00334D67" w:rsidP="00B84567">
      <w:pPr>
        <w:pStyle w:val="Heading2"/>
      </w:pPr>
      <w:r w:rsidRPr="00B84567">
        <w:t xml:space="preserve">Strategy Development </w:t>
      </w:r>
      <w:r w:rsidR="00313903">
        <w:t xml:space="preserve">and Implementation </w:t>
      </w:r>
    </w:p>
    <w:p w:rsidR="00334D67" w:rsidRDefault="0069399B" w:rsidP="00334D6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Supply chain strategy </w:t>
      </w:r>
    </w:p>
    <w:p w:rsidR="0069399B" w:rsidRDefault="0069399B" w:rsidP="00334D6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Advertising/marketing strategy </w:t>
      </w:r>
    </w:p>
    <w:p w:rsidR="0069399B" w:rsidRDefault="0069399B" w:rsidP="00334D6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Location strategy </w:t>
      </w:r>
    </w:p>
    <w:p w:rsidR="007F4ECA" w:rsidRPr="007F4ECA" w:rsidRDefault="0069399B" w:rsidP="00F9230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Pricing strategy </w:t>
      </w:r>
    </w:p>
    <w:p w:rsidR="00AD69F7" w:rsidRDefault="00EA3872" w:rsidP="00F92309">
      <w:pPr>
        <w:pStyle w:val="Heading2"/>
      </w:pPr>
      <w:r>
        <w:t>Evaluation</w:t>
      </w:r>
    </w:p>
    <w:p w:rsidR="007F4ECA" w:rsidRDefault="00EA3872" w:rsidP="007F4ECA">
      <w:pPr>
        <w:pStyle w:val="ListParagraph"/>
        <w:numPr>
          <w:ilvl w:val="0"/>
          <w:numId w:val="13"/>
        </w:numPr>
      </w:pPr>
      <w:r>
        <w:t>Recommendations to strategies</w:t>
      </w:r>
    </w:p>
    <w:p w:rsidR="00EA3872" w:rsidRDefault="00D165CC" w:rsidP="007F4ECA">
      <w:pPr>
        <w:pStyle w:val="ListParagraph"/>
        <w:numPr>
          <w:ilvl w:val="0"/>
          <w:numId w:val="13"/>
        </w:numPr>
      </w:pPr>
      <w:r>
        <w:t>Reevaluation of</w:t>
      </w:r>
      <w:r w:rsidR="00EA3872">
        <w:t xml:space="preserve"> target market</w:t>
      </w:r>
    </w:p>
    <w:p w:rsidR="00EA3872" w:rsidRDefault="00EA3872" w:rsidP="00EA3872">
      <w:pPr>
        <w:pStyle w:val="Heading2"/>
      </w:pPr>
      <w:r>
        <w:t xml:space="preserve">Conclusion </w:t>
      </w:r>
    </w:p>
    <w:p w:rsidR="00D165CC" w:rsidRDefault="00572987" w:rsidP="00D165CC">
      <w:pPr>
        <w:pStyle w:val="ListParagraph"/>
        <w:numPr>
          <w:ilvl w:val="0"/>
          <w:numId w:val="14"/>
        </w:numPr>
      </w:pPr>
      <w:r>
        <w:t xml:space="preserve">Closing remarks </w:t>
      </w:r>
    </w:p>
    <w:p w:rsidR="00572987" w:rsidRPr="00D165CC" w:rsidRDefault="00572987" w:rsidP="00D165CC">
      <w:pPr>
        <w:pStyle w:val="ListParagraph"/>
        <w:numPr>
          <w:ilvl w:val="0"/>
          <w:numId w:val="14"/>
        </w:numPr>
      </w:pPr>
      <w:r>
        <w:lastRenderedPageBreak/>
        <w:t xml:space="preserve">Appendix </w:t>
      </w:r>
    </w:p>
    <w:p w:rsidR="009E3AE5" w:rsidRDefault="009E3AE5"/>
    <w:sectPr w:rsidR="009E3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D400C"/>
    <w:multiLevelType w:val="hybridMultilevel"/>
    <w:tmpl w:val="A344DF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969F4"/>
    <w:multiLevelType w:val="hybridMultilevel"/>
    <w:tmpl w:val="2AC635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E4672E"/>
    <w:multiLevelType w:val="hybridMultilevel"/>
    <w:tmpl w:val="20081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92976"/>
    <w:multiLevelType w:val="hybridMultilevel"/>
    <w:tmpl w:val="7864215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697897"/>
    <w:multiLevelType w:val="hybridMultilevel"/>
    <w:tmpl w:val="71147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237ADA"/>
    <w:multiLevelType w:val="hybridMultilevel"/>
    <w:tmpl w:val="97BA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3A3383"/>
    <w:multiLevelType w:val="hybridMultilevel"/>
    <w:tmpl w:val="C49A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0268E7"/>
    <w:multiLevelType w:val="hybridMultilevel"/>
    <w:tmpl w:val="741C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1E2183"/>
    <w:multiLevelType w:val="hybridMultilevel"/>
    <w:tmpl w:val="9E0CD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2B50F9"/>
    <w:multiLevelType w:val="hybridMultilevel"/>
    <w:tmpl w:val="6E3EA1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63C3C5B"/>
    <w:multiLevelType w:val="hybridMultilevel"/>
    <w:tmpl w:val="7EF88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104494"/>
    <w:multiLevelType w:val="hybridMultilevel"/>
    <w:tmpl w:val="640A6A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2320CC2"/>
    <w:multiLevelType w:val="hybridMultilevel"/>
    <w:tmpl w:val="40B4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1C088E"/>
    <w:multiLevelType w:val="hybridMultilevel"/>
    <w:tmpl w:val="D8D85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8"/>
  </w:num>
  <w:num w:numId="4">
    <w:abstractNumId w:val="4"/>
  </w:num>
  <w:num w:numId="5">
    <w:abstractNumId w:val="2"/>
  </w:num>
  <w:num w:numId="6">
    <w:abstractNumId w:val="9"/>
  </w:num>
  <w:num w:numId="7">
    <w:abstractNumId w:val="3"/>
  </w:num>
  <w:num w:numId="8">
    <w:abstractNumId w:val="1"/>
  </w:num>
  <w:num w:numId="9">
    <w:abstractNumId w:val="11"/>
  </w:num>
  <w:num w:numId="10">
    <w:abstractNumId w:val="6"/>
  </w:num>
  <w:num w:numId="11">
    <w:abstractNumId w:val="5"/>
  </w:num>
  <w:num w:numId="12">
    <w:abstractNumId w:val="7"/>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649"/>
    <w:rsid w:val="00052411"/>
    <w:rsid w:val="00055B91"/>
    <w:rsid w:val="000C5FEF"/>
    <w:rsid w:val="000F4FD2"/>
    <w:rsid w:val="001901BE"/>
    <w:rsid w:val="00225E38"/>
    <w:rsid w:val="0025620B"/>
    <w:rsid w:val="00283A4B"/>
    <w:rsid w:val="002A633C"/>
    <w:rsid w:val="00301359"/>
    <w:rsid w:val="00313903"/>
    <w:rsid w:val="00334D67"/>
    <w:rsid w:val="00357DDF"/>
    <w:rsid w:val="00375F68"/>
    <w:rsid w:val="003B4697"/>
    <w:rsid w:val="003D2F7C"/>
    <w:rsid w:val="003D4C47"/>
    <w:rsid w:val="00454356"/>
    <w:rsid w:val="00460781"/>
    <w:rsid w:val="004E4289"/>
    <w:rsid w:val="005376CF"/>
    <w:rsid w:val="00572987"/>
    <w:rsid w:val="00581254"/>
    <w:rsid w:val="00595D13"/>
    <w:rsid w:val="00597084"/>
    <w:rsid w:val="005B5D5C"/>
    <w:rsid w:val="005B6C3B"/>
    <w:rsid w:val="005F3A6F"/>
    <w:rsid w:val="0065595C"/>
    <w:rsid w:val="0067711B"/>
    <w:rsid w:val="0069399B"/>
    <w:rsid w:val="006D6649"/>
    <w:rsid w:val="006F33FF"/>
    <w:rsid w:val="00712544"/>
    <w:rsid w:val="007249B0"/>
    <w:rsid w:val="0073697C"/>
    <w:rsid w:val="00763766"/>
    <w:rsid w:val="00782FB5"/>
    <w:rsid w:val="007966F6"/>
    <w:rsid w:val="007F4ECA"/>
    <w:rsid w:val="008606CF"/>
    <w:rsid w:val="008B6495"/>
    <w:rsid w:val="008C70A5"/>
    <w:rsid w:val="008E7EE4"/>
    <w:rsid w:val="008F5D70"/>
    <w:rsid w:val="00940EE4"/>
    <w:rsid w:val="00941D30"/>
    <w:rsid w:val="009A6EA9"/>
    <w:rsid w:val="009E3AE5"/>
    <w:rsid w:val="00A02DD3"/>
    <w:rsid w:val="00A429F3"/>
    <w:rsid w:val="00A85C8F"/>
    <w:rsid w:val="00AD62E9"/>
    <w:rsid w:val="00AD69F7"/>
    <w:rsid w:val="00B15FED"/>
    <w:rsid w:val="00B84567"/>
    <w:rsid w:val="00CC329E"/>
    <w:rsid w:val="00D00CAF"/>
    <w:rsid w:val="00D165CC"/>
    <w:rsid w:val="00D36969"/>
    <w:rsid w:val="00D62765"/>
    <w:rsid w:val="00D947E3"/>
    <w:rsid w:val="00DF6BEB"/>
    <w:rsid w:val="00E07FBF"/>
    <w:rsid w:val="00E14E2E"/>
    <w:rsid w:val="00E46C4E"/>
    <w:rsid w:val="00E56D4B"/>
    <w:rsid w:val="00E9157D"/>
    <w:rsid w:val="00EA3872"/>
    <w:rsid w:val="00EA544E"/>
    <w:rsid w:val="00ED4F6B"/>
    <w:rsid w:val="00EE0EE3"/>
    <w:rsid w:val="00F16190"/>
    <w:rsid w:val="00F31DBD"/>
    <w:rsid w:val="00F92309"/>
    <w:rsid w:val="00FE507B"/>
    <w:rsid w:val="00FE5CC3"/>
    <w:rsid w:val="00FF2E5A"/>
    <w:rsid w:val="00FF7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46041-EEEC-47BA-B20D-9B84B27B4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5B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B5D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AE5"/>
    <w:pPr>
      <w:ind w:left="720"/>
      <w:contextualSpacing/>
    </w:pPr>
  </w:style>
  <w:style w:type="paragraph" w:styleId="Title">
    <w:name w:val="Title"/>
    <w:basedOn w:val="Normal"/>
    <w:next w:val="Normal"/>
    <w:link w:val="TitleChar"/>
    <w:uiPriority w:val="10"/>
    <w:qFormat/>
    <w:rsid w:val="00055B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5B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55B9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B5D5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Ortiz</dc:creator>
  <cp:keywords/>
  <dc:description/>
  <cp:lastModifiedBy>Ortiz, Luis</cp:lastModifiedBy>
  <cp:revision>2</cp:revision>
  <dcterms:created xsi:type="dcterms:W3CDTF">2015-03-10T22:36:00Z</dcterms:created>
  <dcterms:modified xsi:type="dcterms:W3CDTF">2015-03-10T22:36:00Z</dcterms:modified>
</cp:coreProperties>
</file>