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4D" w:rsidRPr="004F02F7" w:rsidRDefault="00224F4D" w:rsidP="003E21F7">
      <w:pPr>
        <w:spacing w:line="480" w:lineRule="auto"/>
        <w:jc w:val="center"/>
        <w:rPr>
          <w:rFonts w:cs="Arial"/>
          <w:b/>
          <w:sz w:val="24"/>
          <w:szCs w:val="24"/>
        </w:rPr>
      </w:pPr>
    </w:p>
    <w:p w:rsidR="00224F4D" w:rsidRPr="004F02F7" w:rsidRDefault="00224F4D" w:rsidP="003E21F7">
      <w:pPr>
        <w:spacing w:line="480" w:lineRule="auto"/>
        <w:jc w:val="center"/>
        <w:rPr>
          <w:rFonts w:cs="Arial"/>
          <w:b/>
          <w:sz w:val="24"/>
          <w:szCs w:val="24"/>
        </w:rPr>
      </w:pPr>
    </w:p>
    <w:p w:rsidR="00224F4D" w:rsidRPr="004F02F7" w:rsidRDefault="00224F4D" w:rsidP="003E21F7">
      <w:pPr>
        <w:spacing w:line="480" w:lineRule="auto"/>
        <w:jc w:val="center"/>
        <w:rPr>
          <w:rFonts w:cs="Arial"/>
          <w:b/>
          <w:sz w:val="24"/>
          <w:szCs w:val="24"/>
        </w:rPr>
      </w:pPr>
    </w:p>
    <w:p w:rsidR="00224F4D" w:rsidRPr="004F02F7" w:rsidRDefault="00224F4D" w:rsidP="003E21F7">
      <w:pPr>
        <w:spacing w:line="480" w:lineRule="auto"/>
        <w:jc w:val="center"/>
        <w:rPr>
          <w:rFonts w:cs="Arial"/>
          <w:b/>
          <w:sz w:val="24"/>
          <w:szCs w:val="24"/>
        </w:rPr>
      </w:pPr>
    </w:p>
    <w:p w:rsidR="00224F4D" w:rsidRPr="004F02F7" w:rsidRDefault="00224F4D" w:rsidP="003E21F7">
      <w:pPr>
        <w:spacing w:line="480" w:lineRule="auto"/>
        <w:jc w:val="center"/>
        <w:rPr>
          <w:rFonts w:cs="Arial"/>
          <w:b/>
          <w:sz w:val="24"/>
          <w:szCs w:val="24"/>
        </w:rPr>
      </w:pPr>
    </w:p>
    <w:p w:rsidR="00224F4D" w:rsidRPr="004F02F7" w:rsidRDefault="00224F4D" w:rsidP="003E21F7">
      <w:pPr>
        <w:spacing w:line="480" w:lineRule="auto"/>
        <w:jc w:val="center"/>
        <w:rPr>
          <w:rFonts w:cs="Arial"/>
          <w:b/>
          <w:sz w:val="24"/>
          <w:szCs w:val="24"/>
        </w:rPr>
      </w:pPr>
    </w:p>
    <w:p w:rsidR="00A74722" w:rsidRPr="00A74722" w:rsidRDefault="00A74722" w:rsidP="00A74722">
      <w:pPr>
        <w:spacing w:line="480" w:lineRule="auto"/>
        <w:jc w:val="center"/>
        <w:rPr>
          <w:rFonts w:cs="Arial"/>
          <w:b/>
          <w:sz w:val="36"/>
          <w:szCs w:val="24"/>
          <w:lang w:val="es-MX"/>
        </w:rPr>
      </w:pPr>
      <w:r w:rsidRPr="00A74722">
        <w:rPr>
          <w:rFonts w:cs="Arial"/>
          <w:b/>
          <w:sz w:val="36"/>
          <w:szCs w:val="24"/>
          <w:lang w:val="es-MX"/>
        </w:rPr>
        <w:t>Grupo Bimbo SA</w:t>
      </w:r>
    </w:p>
    <w:p w:rsidR="00C51EFD" w:rsidRPr="00A74722" w:rsidRDefault="003E21F7" w:rsidP="003E21F7">
      <w:pPr>
        <w:spacing w:line="480" w:lineRule="auto"/>
        <w:jc w:val="center"/>
        <w:rPr>
          <w:rFonts w:cs="Arial"/>
          <w:b/>
          <w:sz w:val="36"/>
          <w:szCs w:val="24"/>
          <w:lang w:val="es-MX"/>
        </w:rPr>
      </w:pPr>
      <w:r w:rsidRPr="00A74722">
        <w:rPr>
          <w:rFonts w:cs="Arial"/>
          <w:b/>
          <w:sz w:val="36"/>
          <w:szCs w:val="24"/>
          <w:lang w:val="es-MX"/>
        </w:rPr>
        <w:t xml:space="preserve">Strategic Plan </w:t>
      </w:r>
    </w:p>
    <w:p w:rsidR="003E21F7" w:rsidRPr="004F02F7" w:rsidRDefault="003E21F7" w:rsidP="003E40CD">
      <w:pPr>
        <w:spacing w:line="480" w:lineRule="auto"/>
        <w:jc w:val="center"/>
        <w:rPr>
          <w:rFonts w:cs="Arial"/>
          <w:b/>
          <w:sz w:val="24"/>
          <w:szCs w:val="24"/>
          <w:lang w:val="es-MX"/>
        </w:rPr>
      </w:pPr>
    </w:p>
    <w:p w:rsidR="00224F4D" w:rsidRPr="004F02F7" w:rsidRDefault="00224F4D" w:rsidP="003E40CD">
      <w:pPr>
        <w:spacing w:line="480" w:lineRule="auto"/>
        <w:jc w:val="center"/>
        <w:rPr>
          <w:rFonts w:cs="Arial"/>
          <w:b/>
          <w:sz w:val="24"/>
          <w:szCs w:val="24"/>
          <w:lang w:val="es-MX"/>
        </w:rPr>
      </w:pPr>
    </w:p>
    <w:p w:rsidR="00224F4D" w:rsidRPr="004F02F7" w:rsidRDefault="00224F4D" w:rsidP="003E40CD">
      <w:pPr>
        <w:spacing w:line="480" w:lineRule="auto"/>
        <w:jc w:val="center"/>
        <w:rPr>
          <w:rFonts w:cs="Arial"/>
          <w:b/>
          <w:sz w:val="24"/>
          <w:szCs w:val="24"/>
          <w:lang w:val="es-MX"/>
        </w:rPr>
      </w:pPr>
    </w:p>
    <w:p w:rsidR="003E21F7" w:rsidRPr="004F02F7" w:rsidRDefault="003E21F7" w:rsidP="003E40CD">
      <w:pPr>
        <w:spacing w:line="480" w:lineRule="auto"/>
        <w:jc w:val="center"/>
        <w:rPr>
          <w:rFonts w:cs="Arial"/>
          <w:b/>
          <w:sz w:val="24"/>
          <w:szCs w:val="24"/>
          <w:lang w:val="es-MX"/>
        </w:rPr>
      </w:pPr>
    </w:p>
    <w:p w:rsidR="00C7340D" w:rsidRPr="004F02F7" w:rsidRDefault="00C7340D" w:rsidP="003E40CD">
      <w:pPr>
        <w:spacing w:line="480" w:lineRule="auto"/>
        <w:jc w:val="center"/>
        <w:rPr>
          <w:rFonts w:cs="Arial"/>
          <w:b/>
          <w:sz w:val="24"/>
          <w:szCs w:val="24"/>
          <w:lang w:val="es-MX"/>
        </w:rPr>
      </w:pPr>
      <w:r w:rsidRPr="004F02F7">
        <w:rPr>
          <w:rFonts w:cs="Arial"/>
          <w:b/>
          <w:sz w:val="24"/>
          <w:szCs w:val="24"/>
          <w:lang w:val="es-MX"/>
        </w:rPr>
        <w:t>Miriam N. Flores</w:t>
      </w:r>
    </w:p>
    <w:p w:rsidR="00754A19" w:rsidRPr="004F02F7" w:rsidRDefault="00754A19" w:rsidP="00754A19">
      <w:pPr>
        <w:spacing w:line="480" w:lineRule="auto"/>
        <w:jc w:val="center"/>
        <w:rPr>
          <w:rFonts w:cs="Arial"/>
          <w:b/>
          <w:sz w:val="24"/>
          <w:szCs w:val="24"/>
        </w:rPr>
      </w:pPr>
      <w:r w:rsidRPr="004F02F7">
        <w:rPr>
          <w:rFonts w:cs="Arial"/>
          <w:b/>
          <w:sz w:val="24"/>
          <w:szCs w:val="24"/>
        </w:rPr>
        <w:t>Strategic Management</w:t>
      </w:r>
      <w:r w:rsidR="00C7340D" w:rsidRPr="004F02F7">
        <w:rPr>
          <w:rFonts w:cs="Arial"/>
          <w:b/>
          <w:sz w:val="24"/>
          <w:szCs w:val="24"/>
        </w:rPr>
        <w:t xml:space="preserve"> 489</w:t>
      </w:r>
      <w:r w:rsidRPr="004F02F7">
        <w:rPr>
          <w:rFonts w:cs="Arial"/>
          <w:b/>
          <w:sz w:val="24"/>
          <w:szCs w:val="24"/>
        </w:rPr>
        <w:t xml:space="preserve"> </w:t>
      </w:r>
    </w:p>
    <w:p w:rsidR="00754A19" w:rsidRPr="004F02F7" w:rsidRDefault="00754A19" w:rsidP="00754A19">
      <w:pPr>
        <w:spacing w:line="480" w:lineRule="auto"/>
        <w:jc w:val="center"/>
        <w:rPr>
          <w:rFonts w:cs="Arial"/>
          <w:b/>
          <w:sz w:val="24"/>
          <w:szCs w:val="24"/>
        </w:rPr>
      </w:pPr>
      <w:r w:rsidRPr="004F02F7">
        <w:rPr>
          <w:rFonts w:cs="Arial"/>
          <w:b/>
          <w:sz w:val="24"/>
          <w:szCs w:val="24"/>
        </w:rPr>
        <w:t>Dr. Luis Ortiz</w:t>
      </w:r>
    </w:p>
    <w:p w:rsidR="00C7340D" w:rsidRPr="004F02F7" w:rsidRDefault="00C7340D" w:rsidP="003E40CD">
      <w:pPr>
        <w:spacing w:line="480" w:lineRule="auto"/>
        <w:jc w:val="center"/>
        <w:rPr>
          <w:rFonts w:cs="Arial"/>
          <w:b/>
          <w:sz w:val="24"/>
          <w:szCs w:val="24"/>
        </w:rPr>
      </w:pPr>
      <w:r w:rsidRPr="004F02F7">
        <w:rPr>
          <w:rFonts w:cs="Arial"/>
          <w:b/>
          <w:sz w:val="24"/>
          <w:szCs w:val="24"/>
        </w:rPr>
        <w:t>March 17, 2017</w:t>
      </w:r>
    </w:p>
    <w:p w:rsidR="00C7340D" w:rsidRPr="004F02F7" w:rsidRDefault="0043122F" w:rsidP="003E40CD">
      <w:pPr>
        <w:spacing w:line="480" w:lineRule="auto"/>
        <w:jc w:val="center"/>
        <w:rPr>
          <w:rFonts w:cs="Arial"/>
          <w:b/>
          <w:sz w:val="24"/>
          <w:szCs w:val="24"/>
        </w:rPr>
      </w:pPr>
      <w:r>
        <w:rPr>
          <w:rFonts w:cs="Arial"/>
          <w:b/>
          <w:sz w:val="24"/>
          <w:szCs w:val="24"/>
        </w:rPr>
        <w:lastRenderedPageBreak/>
        <w:t xml:space="preserve">Table of Contents </w:t>
      </w:r>
    </w:p>
    <w:p w:rsidR="00394671" w:rsidRPr="0043122F" w:rsidRDefault="00394671" w:rsidP="0043122F">
      <w:pPr>
        <w:spacing w:line="480" w:lineRule="auto"/>
        <w:ind w:left="360"/>
        <w:rPr>
          <w:rFonts w:cs="Arial"/>
          <w:sz w:val="24"/>
          <w:szCs w:val="24"/>
        </w:rPr>
      </w:pPr>
      <w:r w:rsidRPr="0043122F">
        <w:rPr>
          <w:rFonts w:cs="Arial"/>
          <w:sz w:val="24"/>
          <w:szCs w:val="24"/>
        </w:rPr>
        <w:t>Introduction / Company History</w:t>
      </w:r>
      <w:r w:rsidR="0043122F">
        <w:rPr>
          <w:rFonts w:cs="Arial"/>
          <w:sz w:val="24"/>
          <w:szCs w:val="24"/>
        </w:rPr>
        <w:tab/>
      </w:r>
      <w:r w:rsidR="0043122F">
        <w:rPr>
          <w:rFonts w:cs="Arial"/>
          <w:sz w:val="24"/>
          <w:szCs w:val="24"/>
        </w:rPr>
        <w:tab/>
      </w:r>
      <w:r w:rsidR="0043122F">
        <w:rPr>
          <w:rFonts w:cs="Arial"/>
          <w:sz w:val="24"/>
          <w:szCs w:val="24"/>
        </w:rPr>
        <w:tab/>
      </w:r>
      <w:r w:rsidR="0043122F">
        <w:rPr>
          <w:rFonts w:cs="Arial"/>
          <w:sz w:val="24"/>
          <w:szCs w:val="24"/>
        </w:rPr>
        <w:tab/>
      </w:r>
      <w:r w:rsidR="0043122F">
        <w:rPr>
          <w:rFonts w:cs="Arial"/>
          <w:sz w:val="24"/>
          <w:szCs w:val="24"/>
        </w:rPr>
        <w:tab/>
      </w:r>
      <w:r w:rsidR="0043122F">
        <w:rPr>
          <w:rFonts w:cs="Arial"/>
          <w:sz w:val="24"/>
          <w:szCs w:val="24"/>
        </w:rPr>
        <w:tab/>
      </w:r>
      <w:r w:rsidR="0043122F">
        <w:rPr>
          <w:rFonts w:cs="Arial"/>
          <w:sz w:val="24"/>
          <w:szCs w:val="24"/>
        </w:rPr>
        <w:tab/>
      </w:r>
      <w:r w:rsidR="0043122F">
        <w:rPr>
          <w:rFonts w:cs="Arial"/>
          <w:sz w:val="24"/>
          <w:szCs w:val="24"/>
        </w:rPr>
        <w:tab/>
        <w:t>3</w:t>
      </w:r>
    </w:p>
    <w:p w:rsidR="00394671" w:rsidRPr="0043122F" w:rsidRDefault="00394671" w:rsidP="0043122F">
      <w:pPr>
        <w:spacing w:line="480" w:lineRule="auto"/>
        <w:ind w:left="360"/>
        <w:rPr>
          <w:rFonts w:cs="Arial"/>
          <w:sz w:val="24"/>
          <w:szCs w:val="24"/>
        </w:rPr>
      </w:pPr>
      <w:r w:rsidRPr="0043122F">
        <w:rPr>
          <w:rFonts w:cs="Arial"/>
          <w:sz w:val="24"/>
          <w:szCs w:val="24"/>
        </w:rPr>
        <w:t>Mission and Vision</w:t>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t>4</w:t>
      </w:r>
    </w:p>
    <w:p w:rsidR="00877534" w:rsidRDefault="00877534" w:rsidP="00877534">
      <w:pPr>
        <w:spacing w:line="480" w:lineRule="auto"/>
        <w:ind w:firstLine="360"/>
        <w:rPr>
          <w:rFonts w:cs="Arial"/>
          <w:sz w:val="24"/>
          <w:szCs w:val="24"/>
        </w:rPr>
      </w:pPr>
      <w:r>
        <w:rPr>
          <w:rFonts w:cs="Arial"/>
          <w:sz w:val="24"/>
          <w:szCs w:val="24"/>
        </w:rPr>
        <w:t>Corporate Culture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4</w:t>
      </w:r>
    </w:p>
    <w:p w:rsidR="00877534" w:rsidRDefault="00877534" w:rsidP="00877534">
      <w:pPr>
        <w:spacing w:line="480" w:lineRule="auto"/>
        <w:ind w:firstLine="360"/>
        <w:rPr>
          <w:rFonts w:cs="Arial"/>
          <w:sz w:val="24"/>
          <w:szCs w:val="24"/>
        </w:rPr>
      </w:pPr>
      <w:r>
        <w:rPr>
          <w:rFonts w:cs="Arial"/>
          <w:sz w:val="24"/>
          <w:szCs w:val="24"/>
        </w:rPr>
        <w:t>Evaluate Market Segment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5</w:t>
      </w:r>
    </w:p>
    <w:p w:rsidR="00877534" w:rsidRDefault="00877534" w:rsidP="00877534">
      <w:pPr>
        <w:spacing w:line="480" w:lineRule="auto"/>
        <w:ind w:firstLine="360"/>
        <w:rPr>
          <w:rFonts w:cs="Arial"/>
          <w:sz w:val="24"/>
          <w:szCs w:val="24"/>
        </w:rPr>
      </w:pPr>
      <w:r>
        <w:rPr>
          <w:rFonts w:cs="Arial"/>
          <w:sz w:val="24"/>
          <w:szCs w:val="24"/>
        </w:rPr>
        <w:t>Develop Target Profile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6</w:t>
      </w:r>
    </w:p>
    <w:p w:rsidR="00394671" w:rsidRPr="0043122F" w:rsidRDefault="00394671" w:rsidP="00877534">
      <w:pPr>
        <w:spacing w:line="480" w:lineRule="auto"/>
        <w:ind w:firstLine="360"/>
        <w:rPr>
          <w:rFonts w:cs="Arial"/>
          <w:sz w:val="24"/>
          <w:szCs w:val="24"/>
        </w:rPr>
      </w:pPr>
      <w:r w:rsidRPr="0043122F">
        <w:rPr>
          <w:rFonts w:cs="Arial"/>
          <w:sz w:val="24"/>
          <w:szCs w:val="24"/>
        </w:rPr>
        <w:t>SWOT Analysis</w:t>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r>
      <w:r w:rsidR="00877534">
        <w:rPr>
          <w:rFonts w:cs="Arial"/>
          <w:sz w:val="24"/>
          <w:szCs w:val="24"/>
        </w:rPr>
        <w:tab/>
        <w:t>7</w:t>
      </w:r>
    </w:p>
    <w:p w:rsidR="00394671" w:rsidRPr="00877534" w:rsidRDefault="00877534" w:rsidP="00877534">
      <w:pPr>
        <w:spacing w:line="480" w:lineRule="auto"/>
        <w:rPr>
          <w:rFonts w:cs="Arial"/>
          <w:sz w:val="24"/>
          <w:szCs w:val="24"/>
        </w:rPr>
      </w:pPr>
      <w:r>
        <w:rPr>
          <w:rFonts w:cs="Arial"/>
          <w:sz w:val="24"/>
          <w:szCs w:val="24"/>
        </w:rPr>
        <w:t xml:space="preserve">      Strategic Plan Roll Out – SWOT Findings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5854CA">
        <w:rPr>
          <w:rFonts w:cs="Arial"/>
          <w:sz w:val="24"/>
          <w:szCs w:val="24"/>
        </w:rPr>
        <w:t>8</w:t>
      </w:r>
      <w:bookmarkStart w:id="0" w:name="_GoBack"/>
      <w:bookmarkEnd w:id="0"/>
      <w:r>
        <w:rPr>
          <w:rFonts w:cs="Arial"/>
          <w:sz w:val="24"/>
          <w:szCs w:val="24"/>
        </w:rPr>
        <w:tab/>
      </w:r>
    </w:p>
    <w:p w:rsidR="00394671" w:rsidRPr="004F02F7" w:rsidRDefault="00394671" w:rsidP="003E40CD">
      <w:pPr>
        <w:spacing w:line="480" w:lineRule="auto"/>
        <w:rPr>
          <w:rFonts w:cs="Arial"/>
          <w:sz w:val="24"/>
          <w:szCs w:val="24"/>
        </w:rPr>
      </w:pPr>
      <w:r w:rsidRPr="004F02F7">
        <w:rPr>
          <w:rFonts w:cs="Arial"/>
          <w:sz w:val="24"/>
          <w:szCs w:val="24"/>
        </w:rPr>
        <w:br w:type="page"/>
      </w:r>
    </w:p>
    <w:p w:rsidR="00394671" w:rsidRPr="004F02F7" w:rsidRDefault="004F02F7" w:rsidP="004F02F7">
      <w:pPr>
        <w:spacing w:line="480" w:lineRule="auto"/>
        <w:jc w:val="center"/>
        <w:rPr>
          <w:rFonts w:cs="Arial"/>
          <w:b/>
          <w:sz w:val="24"/>
          <w:szCs w:val="24"/>
        </w:rPr>
      </w:pPr>
      <w:r w:rsidRPr="004F02F7">
        <w:rPr>
          <w:rFonts w:cs="Arial"/>
          <w:b/>
          <w:sz w:val="24"/>
          <w:szCs w:val="24"/>
        </w:rPr>
        <w:lastRenderedPageBreak/>
        <w:t xml:space="preserve">History </w:t>
      </w:r>
    </w:p>
    <w:p w:rsidR="008B467D" w:rsidRPr="004F02F7" w:rsidRDefault="00345A8B" w:rsidP="003D06F7">
      <w:pPr>
        <w:spacing w:line="480" w:lineRule="auto"/>
        <w:ind w:firstLine="720"/>
        <w:rPr>
          <w:rFonts w:cs="Arial"/>
          <w:sz w:val="24"/>
          <w:szCs w:val="24"/>
        </w:rPr>
      </w:pPr>
      <w:r w:rsidRPr="004F02F7">
        <w:rPr>
          <w:rFonts w:eastAsia="Times New Roman" w:cs="Arial"/>
          <w:bCs/>
          <w:color w:val="111111"/>
          <w:sz w:val="24"/>
          <w:szCs w:val="24"/>
        </w:rPr>
        <w:t xml:space="preserve">Grupo Bimbo </w:t>
      </w:r>
      <w:r w:rsidR="00C366C6" w:rsidRPr="004F02F7">
        <w:rPr>
          <w:rFonts w:eastAsia="Times New Roman" w:cs="Arial"/>
          <w:bCs/>
          <w:color w:val="111111"/>
          <w:sz w:val="24"/>
          <w:szCs w:val="24"/>
        </w:rPr>
        <w:t xml:space="preserve">SA </w:t>
      </w:r>
      <w:r w:rsidRPr="004F02F7">
        <w:rPr>
          <w:rFonts w:eastAsia="Times New Roman" w:cs="Arial"/>
          <w:bCs/>
          <w:color w:val="111111"/>
          <w:sz w:val="24"/>
          <w:szCs w:val="24"/>
        </w:rPr>
        <w:t>is</w:t>
      </w:r>
      <w:r w:rsidRPr="004F02F7">
        <w:rPr>
          <w:rFonts w:cs="Arial"/>
          <w:sz w:val="24"/>
          <w:szCs w:val="24"/>
        </w:rPr>
        <w:t xml:space="preserve"> a bread manufacturer</w:t>
      </w:r>
      <w:r w:rsidR="008B467D" w:rsidRPr="004F02F7">
        <w:rPr>
          <w:rFonts w:cs="Arial"/>
          <w:sz w:val="24"/>
          <w:szCs w:val="24"/>
        </w:rPr>
        <w:t xml:space="preserve"> </w:t>
      </w:r>
      <w:r w:rsidR="003E40CD" w:rsidRPr="004F02F7">
        <w:rPr>
          <w:rFonts w:cs="Arial"/>
          <w:sz w:val="24"/>
          <w:szCs w:val="24"/>
        </w:rPr>
        <w:t>originally na</w:t>
      </w:r>
      <w:r w:rsidR="00224F4D" w:rsidRPr="004F02F7">
        <w:rPr>
          <w:rFonts w:cs="Arial"/>
          <w:sz w:val="24"/>
          <w:szCs w:val="24"/>
        </w:rPr>
        <w:t>med</w:t>
      </w:r>
      <w:r w:rsidR="003D06F7" w:rsidRPr="004F02F7">
        <w:rPr>
          <w:rFonts w:cs="Arial"/>
          <w:sz w:val="24"/>
          <w:szCs w:val="24"/>
        </w:rPr>
        <w:t xml:space="preserve"> </w:t>
      </w:r>
      <w:r w:rsidR="003D06F7" w:rsidRPr="004F02F7">
        <w:rPr>
          <w:sz w:val="24"/>
          <w:szCs w:val="24"/>
          <w:lang w:val="en"/>
        </w:rPr>
        <w:t>Panificación</w:t>
      </w:r>
      <w:r w:rsidR="003D06F7" w:rsidRPr="004F02F7">
        <w:rPr>
          <w:rFonts w:cs="Arial"/>
          <w:sz w:val="24"/>
          <w:szCs w:val="24"/>
        </w:rPr>
        <w:t xml:space="preserve"> Bimbo </w:t>
      </w:r>
      <w:r w:rsidR="00224F4D" w:rsidRPr="004F02F7">
        <w:rPr>
          <w:rFonts w:cs="Arial"/>
          <w:sz w:val="24"/>
          <w:szCs w:val="24"/>
        </w:rPr>
        <w:t>in 1945</w:t>
      </w:r>
      <w:r w:rsidR="004F02F7">
        <w:rPr>
          <w:rFonts w:cs="Arial"/>
          <w:sz w:val="24"/>
          <w:szCs w:val="24"/>
        </w:rPr>
        <w:t xml:space="preserve"> starting with only 34 employees</w:t>
      </w:r>
      <w:r w:rsidR="00224F4D" w:rsidRPr="004F02F7">
        <w:rPr>
          <w:rFonts w:cs="Arial"/>
          <w:sz w:val="24"/>
          <w:szCs w:val="24"/>
        </w:rPr>
        <w:t>.  It</w:t>
      </w:r>
      <w:r w:rsidR="003E40CD" w:rsidRPr="004F02F7">
        <w:rPr>
          <w:rFonts w:cs="Arial"/>
          <w:sz w:val="24"/>
          <w:szCs w:val="24"/>
        </w:rPr>
        <w:t xml:space="preserve"> </w:t>
      </w:r>
      <w:r w:rsidR="008B467D" w:rsidRPr="004F02F7">
        <w:rPr>
          <w:rFonts w:cs="Arial"/>
          <w:sz w:val="24"/>
          <w:szCs w:val="24"/>
        </w:rPr>
        <w:t xml:space="preserve">has </w:t>
      </w:r>
      <w:r w:rsidR="003E40CD" w:rsidRPr="004F02F7">
        <w:rPr>
          <w:rFonts w:cs="Arial"/>
          <w:sz w:val="24"/>
          <w:szCs w:val="24"/>
        </w:rPr>
        <w:t xml:space="preserve">since </w:t>
      </w:r>
      <w:r w:rsidR="008B467D" w:rsidRPr="004F02F7">
        <w:rPr>
          <w:rFonts w:cs="Arial"/>
          <w:sz w:val="24"/>
          <w:szCs w:val="24"/>
        </w:rPr>
        <w:t xml:space="preserve">expanded from being a small </w:t>
      </w:r>
      <w:r w:rsidR="004F02F7">
        <w:rPr>
          <w:rFonts w:cs="Arial"/>
          <w:sz w:val="24"/>
          <w:szCs w:val="24"/>
        </w:rPr>
        <w:t xml:space="preserve">somewhat </w:t>
      </w:r>
      <w:r w:rsidR="008B467D" w:rsidRPr="004F02F7">
        <w:rPr>
          <w:rFonts w:cs="Arial"/>
          <w:sz w:val="24"/>
          <w:szCs w:val="24"/>
        </w:rPr>
        <w:t xml:space="preserve">family run </w:t>
      </w:r>
      <w:r w:rsidRPr="004F02F7">
        <w:rPr>
          <w:rFonts w:cs="Arial"/>
          <w:sz w:val="24"/>
          <w:szCs w:val="24"/>
        </w:rPr>
        <w:t xml:space="preserve">bakery of loaf bread in Mexico </w:t>
      </w:r>
      <w:r w:rsidR="00C366C6" w:rsidRPr="004F02F7">
        <w:rPr>
          <w:rFonts w:cs="Arial"/>
          <w:sz w:val="24"/>
          <w:szCs w:val="24"/>
        </w:rPr>
        <w:t xml:space="preserve">City </w:t>
      </w:r>
      <w:r w:rsidRPr="004F02F7">
        <w:rPr>
          <w:rFonts w:cs="Arial"/>
          <w:sz w:val="24"/>
          <w:szCs w:val="24"/>
        </w:rPr>
        <w:t xml:space="preserve">to a conglomerate </w:t>
      </w:r>
      <w:r w:rsidR="008B467D" w:rsidRPr="004F02F7">
        <w:rPr>
          <w:rFonts w:cs="Arial"/>
          <w:sz w:val="24"/>
          <w:szCs w:val="24"/>
        </w:rPr>
        <w:t>business</w:t>
      </w:r>
      <w:r w:rsidRPr="004F02F7">
        <w:rPr>
          <w:rFonts w:cs="Arial"/>
          <w:sz w:val="24"/>
          <w:szCs w:val="24"/>
        </w:rPr>
        <w:t xml:space="preserve"> growing so much to</w:t>
      </w:r>
      <w:r w:rsidR="00C366C6" w:rsidRPr="004F02F7">
        <w:rPr>
          <w:rFonts w:cs="Arial"/>
          <w:sz w:val="24"/>
          <w:szCs w:val="24"/>
        </w:rPr>
        <w:t xml:space="preserve"> having 163 manufacturing plants </w:t>
      </w:r>
      <w:r w:rsidR="008B467D" w:rsidRPr="004F02F7">
        <w:rPr>
          <w:rFonts w:cs="Arial"/>
          <w:sz w:val="24"/>
          <w:szCs w:val="24"/>
        </w:rPr>
        <w:t xml:space="preserve">in over </w:t>
      </w:r>
      <w:r w:rsidR="00C366C6" w:rsidRPr="004F02F7">
        <w:rPr>
          <w:rFonts w:cs="Arial"/>
          <w:sz w:val="24"/>
          <w:szCs w:val="24"/>
        </w:rPr>
        <w:t>22 countries</w:t>
      </w:r>
      <w:r w:rsidR="00F52B9F" w:rsidRPr="004F02F7">
        <w:rPr>
          <w:rFonts w:cs="Arial"/>
          <w:sz w:val="24"/>
          <w:szCs w:val="24"/>
        </w:rPr>
        <w:t>, spanning over three continents</w:t>
      </w:r>
      <w:r w:rsidR="00C366C6" w:rsidRPr="004F02F7">
        <w:rPr>
          <w:rFonts w:cs="Arial"/>
          <w:sz w:val="24"/>
          <w:szCs w:val="24"/>
        </w:rPr>
        <w:t xml:space="preserve">. </w:t>
      </w:r>
      <w:r w:rsidR="003E40CD" w:rsidRPr="004F02F7">
        <w:rPr>
          <w:rFonts w:cs="Arial"/>
          <w:sz w:val="24"/>
          <w:szCs w:val="24"/>
        </w:rPr>
        <w:t xml:space="preserve">It originally began with only four basic products, cellophane wrapped large and small white loafs of bread, rye bread and toasted bread.  </w:t>
      </w:r>
      <w:r w:rsidR="00C366C6" w:rsidRPr="004F02F7">
        <w:rPr>
          <w:rFonts w:cs="Arial"/>
          <w:sz w:val="24"/>
          <w:szCs w:val="24"/>
        </w:rPr>
        <w:t xml:space="preserve">With its 130,000 </w:t>
      </w:r>
      <w:r w:rsidR="005E54B8">
        <w:rPr>
          <w:rFonts w:cs="Arial"/>
          <w:sz w:val="24"/>
          <w:szCs w:val="24"/>
        </w:rPr>
        <w:t>employees</w:t>
      </w:r>
      <w:r w:rsidR="00C366C6" w:rsidRPr="004F02F7">
        <w:rPr>
          <w:rFonts w:cs="Arial"/>
          <w:sz w:val="24"/>
          <w:szCs w:val="24"/>
        </w:rPr>
        <w:t xml:space="preserve"> worldwide </w:t>
      </w:r>
      <w:r w:rsidR="003D06F7" w:rsidRPr="004F02F7">
        <w:rPr>
          <w:rFonts w:cs="Arial"/>
          <w:sz w:val="24"/>
          <w:szCs w:val="24"/>
        </w:rPr>
        <w:t>today</w:t>
      </w:r>
      <w:r w:rsidR="003D06F7" w:rsidRPr="004F02F7">
        <w:rPr>
          <w:rFonts w:cs="Arial"/>
          <w:sz w:val="24"/>
          <w:szCs w:val="24"/>
        </w:rPr>
        <w:t xml:space="preserve"> </w:t>
      </w:r>
      <w:r w:rsidR="00C366C6" w:rsidRPr="004F02F7">
        <w:rPr>
          <w:rFonts w:cs="Arial"/>
          <w:sz w:val="24"/>
          <w:szCs w:val="24"/>
        </w:rPr>
        <w:t xml:space="preserve">Bimbo is able to offer </w:t>
      </w:r>
      <w:r w:rsidR="005E54B8">
        <w:rPr>
          <w:rFonts w:cs="Arial"/>
          <w:sz w:val="24"/>
          <w:szCs w:val="24"/>
        </w:rPr>
        <w:t xml:space="preserve">over </w:t>
      </w:r>
      <w:r w:rsidR="00C366C6" w:rsidRPr="004F02F7">
        <w:rPr>
          <w:rFonts w:cs="Arial"/>
          <w:sz w:val="24"/>
          <w:szCs w:val="24"/>
        </w:rPr>
        <w:t>10,000 products under its 100 different brands</w:t>
      </w:r>
      <w:sdt>
        <w:sdtPr>
          <w:rPr>
            <w:rFonts w:cs="Arial"/>
            <w:sz w:val="24"/>
            <w:szCs w:val="24"/>
          </w:rPr>
          <w:id w:val="-721590630"/>
          <w:citation/>
        </w:sdtPr>
        <w:sdtEndPr/>
        <w:sdtContent>
          <w:r w:rsidR="00C366C6" w:rsidRPr="004F02F7">
            <w:rPr>
              <w:rFonts w:cs="Arial"/>
              <w:sz w:val="24"/>
              <w:szCs w:val="24"/>
            </w:rPr>
            <w:fldChar w:fldCharType="begin"/>
          </w:r>
          <w:r w:rsidR="00C366C6" w:rsidRPr="004F02F7">
            <w:rPr>
              <w:rFonts w:cs="Arial"/>
              <w:sz w:val="24"/>
              <w:szCs w:val="24"/>
            </w:rPr>
            <w:instrText xml:space="preserve"> CITATION IBI \l 1033 </w:instrText>
          </w:r>
          <w:r w:rsidR="00C366C6" w:rsidRPr="004F02F7">
            <w:rPr>
              <w:rFonts w:cs="Arial"/>
              <w:sz w:val="24"/>
              <w:szCs w:val="24"/>
            </w:rPr>
            <w:fldChar w:fldCharType="separate"/>
          </w:r>
          <w:r w:rsidR="001D1FC2">
            <w:rPr>
              <w:rFonts w:cs="Arial"/>
              <w:noProof/>
              <w:sz w:val="24"/>
              <w:szCs w:val="24"/>
            </w:rPr>
            <w:t xml:space="preserve"> </w:t>
          </w:r>
          <w:r w:rsidR="001D1FC2" w:rsidRPr="001D1FC2">
            <w:rPr>
              <w:rFonts w:cs="Arial"/>
              <w:noProof/>
              <w:sz w:val="24"/>
              <w:szCs w:val="24"/>
            </w:rPr>
            <w:t>(IBISWorld, n.d.)</w:t>
          </w:r>
          <w:r w:rsidR="00C366C6" w:rsidRPr="004F02F7">
            <w:rPr>
              <w:rFonts w:cs="Arial"/>
              <w:sz w:val="24"/>
              <w:szCs w:val="24"/>
            </w:rPr>
            <w:fldChar w:fldCharType="end"/>
          </w:r>
        </w:sdtContent>
      </w:sdt>
      <w:r w:rsidR="000C5D39">
        <w:rPr>
          <w:rFonts w:cs="Arial"/>
          <w:sz w:val="24"/>
          <w:szCs w:val="24"/>
        </w:rPr>
        <w:t>.</w:t>
      </w:r>
      <w:r w:rsidR="00C366C6" w:rsidRPr="004F02F7">
        <w:rPr>
          <w:rFonts w:cs="Arial"/>
          <w:sz w:val="24"/>
          <w:szCs w:val="24"/>
        </w:rPr>
        <w:t xml:space="preserve">  </w:t>
      </w:r>
      <w:r w:rsidR="008B467D" w:rsidRPr="004F02F7">
        <w:rPr>
          <w:rFonts w:cs="Arial"/>
          <w:sz w:val="24"/>
          <w:szCs w:val="24"/>
        </w:rPr>
        <w:t xml:space="preserve">Grupo Bimbo </w:t>
      </w:r>
      <w:r w:rsidR="00C366C6" w:rsidRPr="004F02F7">
        <w:rPr>
          <w:rFonts w:cs="Arial"/>
          <w:sz w:val="24"/>
          <w:szCs w:val="24"/>
        </w:rPr>
        <w:t xml:space="preserve">USA </w:t>
      </w:r>
      <w:r w:rsidR="008B467D" w:rsidRPr="004F02F7">
        <w:rPr>
          <w:rFonts w:cs="Arial"/>
          <w:sz w:val="24"/>
          <w:szCs w:val="24"/>
        </w:rPr>
        <w:t>has 60 bakeries, employs 22,000 associates and has 11,000 routes in the USA alone.</w:t>
      </w:r>
      <w:r w:rsidR="003E40CD" w:rsidRPr="004F02F7">
        <w:rPr>
          <w:rFonts w:cs="Arial"/>
          <w:sz w:val="24"/>
          <w:szCs w:val="24"/>
        </w:rPr>
        <w:t xml:space="preserve">  </w:t>
      </w:r>
      <w:r w:rsidR="00877534">
        <w:rPr>
          <w:rFonts w:cs="Arial"/>
          <w:sz w:val="24"/>
          <w:szCs w:val="24"/>
        </w:rPr>
        <w:t xml:space="preserve">Grupo Bimbo SA has strategically placed themselves at the top of the baker food chain by always trying new things and keeping with their core values.  </w:t>
      </w:r>
      <w:r w:rsidR="00EF701D" w:rsidRPr="004F02F7">
        <w:rPr>
          <w:rFonts w:cs="Arial"/>
          <w:sz w:val="24"/>
          <w:szCs w:val="24"/>
        </w:rPr>
        <w:t>As Grupo Bimbo SA has evolved so have their Mission and Vision</w:t>
      </w:r>
      <w:r w:rsidR="004F02F7" w:rsidRPr="004F02F7">
        <w:rPr>
          <w:rFonts w:cs="Arial"/>
          <w:sz w:val="24"/>
          <w:szCs w:val="24"/>
        </w:rPr>
        <w:t xml:space="preserve"> statements throughout their brands</w:t>
      </w:r>
      <w:r w:rsidR="00EF701D" w:rsidRPr="004F02F7">
        <w:rPr>
          <w:rFonts w:cs="Arial"/>
          <w:sz w:val="24"/>
          <w:szCs w:val="24"/>
        </w:rPr>
        <w:t>.</w:t>
      </w:r>
      <w:r w:rsidR="004F02F7" w:rsidRPr="004F02F7">
        <w:rPr>
          <w:rFonts w:cs="Arial"/>
          <w:sz w:val="24"/>
          <w:szCs w:val="24"/>
        </w:rPr>
        <w:t xml:space="preserve">  Grupo Bimbo prides themselves in being socially responsible and treating their employees well.</w:t>
      </w:r>
      <w:r w:rsidR="00877534">
        <w:rPr>
          <w:rFonts w:cs="Arial"/>
          <w:sz w:val="24"/>
          <w:szCs w:val="24"/>
        </w:rPr>
        <w:t xml:space="preserve"> </w:t>
      </w:r>
    </w:p>
    <w:p w:rsidR="001D1FC2" w:rsidRDefault="001D1FC2" w:rsidP="00224F4D">
      <w:pPr>
        <w:spacing w:line="480" w:lineRule="auto"/>
        <w:jc w:val="center"/>
        <w:rPr>
          <w:rFonts w:eastAsia="Times New Roman" w:cs="Arial"/>
          <w:b/>
          <w:bCs/>
          <w:color w:val="111111"/>
          <w:sz w:val="24"/>
          <w:szCs w:val="24"/>
        </w:rPr>
      </w:pPr>
      <w:r w:rsidRPr="003D06F7">
        <w:rPr>
          <w:rFonts w:eastAsia="Times New Roman" w:cs="Times New Roman"/>
          <w:noProof/>
          <w:sz w:val="24"/>
          <w:szCs w:val="24"/>
        </w:rPr>
        <w:drawing>
          <wp:inline distT="0" distB="0" distL="0" distR="0" wp14:anchorId="340D8B12" wp14:editId="069CF115">
            <wp:extent cx="1846943" cy="2210437"/>
            <wp:effectExtent l="0" t="0" r="1270" b="0"/>
            <wp:docPr id="4" name="Picture 4" descr="http://webdev.milenio3.com.mx/bimbo-timeline-noborra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dev.milenio3.com.mx/bimbo-timeline-noborrar/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81" cy="2219937"/>
                    </a:xfrm>
                    <a:prstGeom prst="rect">
                      <a:avLst/>
                    </a:prstGeom>
                    <a:noFill/>
                    <a:ln>
                      <a:noFill/>
                    </a:ln>
                  </pic:spPr>
                </pic:pic>
              </a:graphicData>
            </a:graphic>
          </wp:inline>
        </w:drawing>
      </w:r>
    </w:p>
    <w:p w:rsidR="001D1FC2" w:rsidRDefault="001D1FC2" w:rsidP="00224F4D">
      <w:pPr>
        <w:spacing w:line="480" w:lineRule="auto"/>
        <w:jc w:val="center"/>
        <w:rPr>
          <w:rFonts w:eastAsia="Times New Roman" w:cs="Arial"/>
          <w:b/>
          <w:bCs/>
          <w:color w:val="111111"/>
          <w:sz w:val="24"/>
          <w:szCs w:val="24"/>
        </w:rPr>
      </w:pPr>
    </w:p>
    <w:p w:rsidR="00224F4D" w:rsidRPr="004F02F7" w:rsidRDefault="00224F4D" w:rsidP="00224F4D">
      <w:pPr>
        <w:spacing w:line="480" w:lineRule="auto"/>
        <w:jc w:val="center"/>
        <w:rPr>
          <w:rFonts w:eastAsia="Times New Roman" w:cs="Arial"/>
          <w:b/>
          <w:bCs/>
          <w:color w:val="111111"/>
          <w:sz w:val="24"/>
          <w:szCs w:val="24"/>
        </w:rPr>
      </w:pPr>
      <w:r w:rsidRPr="004F02F7">
        <w:rPr>
          <w:rFonts w:eastAsia="Times New Roman" w:cs="Arial"/>
          <w:b/>
          <w:bCs/>
          <w:color w:val="111111"/>
          <w:sz w:val="24"/>
          <w:szCs w:val="24"/>
        </w:rPr>
        <w:lastRenderedPageBreak/>
        <w:t>Mission</w:t>
      </w:r>
    </w:p>
    <w:p w:rsidR="004B74D4" w:rsidRPr="004F02F7" w:rsidRDefault="008B467D" w:rsidP="00224F4D">
      <w:pPr>
        <w:spacing w:line="480" w:lineRule="auto"/>
        <w:ind w:left="360"/>
        <w:rPr>
          <w:rFonts w:eastAsia="Times New Roman" w:cs="Arial"/>
          <w:b/>
          <w:bCs/>
          <w:color w:val="111111"/>
          <w:sz w:val="24"/>
          <w:szCs w:val="24"/>
        </w:rPr>
      </w:pPr>
      <w:r w:rsidRPr="004F02F7">
        <w:rPr>
          <w:rFonts w:eastAsia="Times New Roman" w:cs="Arial"/>
          <w:bCs/>
          <w:color w:val="111111"/>
          <w:sz w:val="24"/>
          <w:szCs w:val="24"/>
        </w:rPr>
        <w:t xml:space="preserve">Delicious and </w:t>
      </w:r>
      <w:r w:rsidR="00663EA1" w:rsidRPr="004F02F7">
        <w:rPr>
          <w:rFonts w:eastAsia="Times New Roman" w:cs="Arial"/>
          <w:bCs/>
          <w:color w:val="111111"/>
          <w:sz w:val="24"/>
          <w:szCs w:val="24"/>
        </w:rPr>
        <w:t>nutritious</w:t>
      </w:r>
      <w:r w:rsidRPr="004F02F7">
        <w:rPr>
          <w:rFonts w:eastAsia="Times New Roman" w:cs="Arial"/>
          <w:bCs/>
          <w:color w:val="111111"/>
          <w:sz w:val="24"/>
          <w:szCs w:val="24"/>
        </w:rPr>
        <w:t xml:space="preserve"> baked goods and snacks in the hands of all</w:t>
      </w:r>
      <w:r w:rsidR="00224F4D" w:rsidRPr="004F02F7">
        <w:rPr>
          <w:rFonts w:eastAsia="Times New Roman" w:cs="Arial"/>
          <w:bCs/>
          <w:color w:val="111111"/>
          <w:sz w:val="24"/>
          <w:szCs w:val="24"/>
        </w:rPr>
        <w:t>.</w:t>
      </w:r>
      <w:r w:rsidR="00EF701D" w:rsidRPr="004F02F7">
        <w:rPr>
          <w:rFonts w:eastAsia="Times New Roman" w:cs="Arial"/>
          <w:bCs/>
          <w:color w:val="111111"/>
          <w:sz w:val="24"/>
          <w:szCs w:val="24"/>
        </w:rPr>
        <w:t xml:space="preserve">  To nourish, delight and serve our world.</w:t>
      </w:r>
    </w:p>
    <w:p w:rsidR="00224F4D" w:rsidRPr="004F02F7" w:rsidRDefault="00663EA1" w:rsidP="00224F4D">
      <w:pPr>
        <w:spacing w:line="480" w:lineRule="auto"/>
        <w:ind w:left="360"/>
        <w:jc w:val="center"/>
        <w:rPr>
          <w:rFonts w:eastAsia="Times New Roman" w:cs="Arial"/>
          <w:b/>
          <w:bCs/>
          <w:color w:val="111111"/>
          <w:sz w:val="24"/>
          <w:szCs w:val="24"/>
        </w:rPr>
      </w:pPr>
      <w:r w:rsidRPr="004F02F7">
        <w:rPr>
          <w:rFonts w:eastAsia="Times New Roman" w:cs="Arial"/>
          <w:b/>
          <w:bCs/>
          <w:color w:val="111111"/>
          <w:sz w:val="24"/>
          <w:szCs w:val="24"/>
        </w:rPr>
        <w:t>Vision</w:t>
      </w:r>
    </w:p>
    <w:p w:rsidR="008B467D" w:rsidRDefault="00EF701D" w:rsidP="00224F4D">
      <w:pPr>
        <w:spacing w:line="480" w:lineRule="auto"/>
        <w:ind w:left="360"/>
        <w:rPr>
          <w:rFonts w:eastAsia="Times New Roman" w:cs="Arial"/>
          <w:bCs/>
          <w:color w:val="111111"/>
          <w:sz w:val="24"/>
          <w:szCs w:val="24"/>
        </w:rPr>
      </w:pPr>
      <w:r w:rsidRPr="004F02F7">
        <w:rPr>
          <w:rFonts w:eastAsia="Times New Roman" w:cs="Arial"/>
          <w:bCs/>
          <w:color w:val="111111"/>
          <w:sz w:val="24"/>
          <w:szCs w:val="24"/>
        </w:rPr>
        <w:t xml:space="preserve">To be the best baking company in the world and leader in the food industry, where our people make the difference every day.  </w:t>
      </w:r>
      <w:r w:rsidR="008B467D" w:rsidRPr="004F02F7">
        <w:rPr>
          <w:rFonts w:eastAsia="Times New Roman" w:cs="Arial"/>
          <w:bCs/>
          <w:color w:val="111111"/>
          <w:sz w:val="24"/>
          <w:szCs w:val="24"/>
        </w:rPr>
        <w:t xml:space="preserve">In 2020 we </w:t>
      </w:r>
      <w:r w:rsidR="00663EA1" w:rsidRPr="004F02F7">
        <w:rPr>
          <w:rFonts w:eastAsia="Times New Roman" w:cs="Arial"/>
          <w:bCs/>
          <w:color w:val="111111"/>
          <w:sz w:val="24"/>
          <w:szCs w:val="24"/>
        </w:rPr>
        <w:t>transform</w:t>
      </w:r>
      <w:r w:rsidR="008B467D" w:rsidRPr="004F02F7">
        <w:rPr>
          <w:rFonts w:eastAsia="Times New Roman" w:cs="Arial"/>
          <w:bCs/>
          <w:color w:val="111111"/>
          <w:sz w:val="24"/>
          <w:szCs w:val="24"/>
        </w:rPr>
        <w:t xml:space="preserve"> the baking industry and expand our global leadership to better serve more consumers</w:t>
      </w:r>
      <w:r w:rsidR="0027283B" w:rsidRPr="004F02F7">
        <w:rPr>
          <w:rFonts w:eastAsia="Times New Roman" w:cs="Arial"/>
          <w:bCs/>
          <w:color w:val="111111"/>
          <w:sz w:val="24"/>
          <w:szCs w:val="24"/>
        </w:rPr>
        <w:t>.</w:t>
      </w:r>
    </w:p>
    <w:p w:rsidR="0025000B" w:rsidRDefault="0025000B" w:rsidP="0025000B">
      <w:pPr>
        <w:spacing w:line="480" w:lineRule="auto"/>
        <w:ind w:left="360"/>
        <w:jc w:val="center"/>
        <w:rPr>
          <w:rFonts w:eastAsia="Times New Roman" w:cs="Arial"/>
          <w:b/>
          <w:bCs/>
          <w:color w:val="111111"/>
          <w:sz w:val="24"/>
          <w:szCs w:val="24"/>
        </w:rPr>
      </w:pPr>
      <w:r>
        <w:rPr>
          <w:rFonts w:eastAsia="Times New Roman" w:cs="Arial"/>
          <w:b/>
          <w:bCs/>
          <w:color w:val="111111"/>
          <w:sz w:val="24"/>
          <w:szCs w:val="24"/>
        </w:rPr>
        <w:t>Corporate Culture</w:t>
      </w:r>
    </w:p>
    <w:p w:rsidR="001D1FC2" w:rsidRDefault="0025000B" w:rsidP="0025000B">
      <w:pPr>
        <w:spacing w:line="480" w:lineRule="auto"/>
        <w:ind w:left="360"/>
        <w:rPr>
          <w:rFonts w:eastAsia="Times New Roman" w:cs="Times New Roman"/>
          <w:sz w:val="24"/>
          <w:szCs w:val="24"/>
          <w:lang w:val="en"/>
        </w:rPr>
      </w:pPr>
      <w:r>
        <w:rPr>
          <w:rFonts w:eastAsia="Times New Roman" w:cs="Arial"/>
          <w:bCs/>
          <w:color w:val="111111"/>
          <w:sz w:val="24"/>
          <w:szCs w:val="24"/>
        </w:rPr>
        <w:tab/>
      </w:r>
      <w:r w:rsidR="00F87ED9">
        <w:rPr>
          <w:rFonts w:eastAsia="Times New Roman" w:cs="Arial"/>
          <w:bCs/>
          <w:color w:val="111111"/>
          <w:sz w:val="24"/>
          <w:szCs w:val="24"/>
        </w:rPr>
        <w:t>At Grupo Bimbo they basically believe that you are only as strong as your weakest link.  They have a saying almost since their foundation,</w:t>
      </w:r>
      <w:r w:rsidR="00F87ED9" w:rsidRPr="003D06F7">
        <w:rPr>
          <w:rFonts w:eastAsia="Times New Roman" w:cs="Times New Roman"/>
          <w:sz w:val="24"/>
          <w:szCs w:val="24"/>
          <w:lang w:val="en"/>
        </w:rPr>
        <w:t xml:space="preserve"> “A Company is what their associates are, and the associates are what their leaders are.”</w:t>
      </w:r>
      <w:r w:rsidR="00F87ED9">
        <w:rPr>
          <w:rFonts w:eastAsia="Times New Roman" w:cs="Times New Roman"/>
          <w:sz w:val="24"/>
          <w:szCs w:val="24"/>
          <w:lang w:val="en"/>
        </w:rPr>
        <w:t xml:space="preserve">  </w:t>
      </w:r>
      <w:sdt>
        <w:sdtPr>
          <w:rPr>
            <w:rFonts w:eastAsia="Times New Roman" w:cs="Times New Roman"/>
            <w:sz w:val="24"/>
            <w:szCs w:val="24"/>
            <w:lang w:val="en"/>
          </w:rPr>
          <w:id w:val="-1403679631"/>
          <w:citation/>
        </w:sdtPr>
        <w:sdtContent>
          <w:r w:rsidR="00F87ED9">
            <w:rPr>
              <w:rFonts w:eastAsia="Times New Roman" w:cs="Times New Roman"/>
              <w:sz w:val="24"/>
              <w:szCs w:val="24"/>
              <w:lang w:val="en"/>
            </w:rPr>
            <w:fldChar w:fldCharType="begin"/>
          </w:r>
          <w:r w:rsidR="00F87ED9">
            <w:rPr>
              <w:rFonts w:eastAsia="Times New Roman" w:cs="Times New Roman"/>
              <w:sz w:val="24"/>
              <w:szCs w:val="24"/>
            </w:rPr>
            <w:instrText xml:space="preserve"> CITATION Gru \l 1033 </w:instrText>
          </w:r>
          <w:r w:rsidR="00F87ED9">
            <w:rPr>
              <w:rFonts w:eastAsia="Times New Roman" w:cs="Times New Roman"/>
              <w:sz w:val="24"/>
              <w:szCs w:val="24"/>
              <w:lang w:val="en"/>
            </w:rPr>
            <w:fldChar w:fldCharType="separate"/>
          </w:r>
          <w:r w:rsidR="001D1FC2" w:rsidRPr="001D1FC2">
            <w:rPr>
              <w:rFonts w:eastAsia="Times New Roman" w:cs="Times New Roman"/>
              <w:noProof/>
              <w:sz w:val="24"/>
              <w:szCs w:val="24"/>
            </w:rPr>
            <w:t>(Grupo Bimbo Website, n.d.)</w:t>
          </w:r>
          <w:r w:rsidR="00F87ED9">
            <w:rPr>
              <w:rFonts w:eastAsia="Times New Roman" w:cs="Times New Roman"/>
              <w:sz w:val="24"/>
              <w:szCs w:val="24"/>
              <w:lang w:val="en"/>
            </w:rPr>
            <w:fldChar w:fldCharType="end"/>
          </w:r>
        </w:sdtContent>
      </w:sdt>
      <w:r w:rsidR="00F87ED9">
        <w:rPr>
          <w:rFonts w:eastAsia="Times New Roman" w:cs="Times New Roman"/>
          <w:sz w:val="24"/>
          <w:szCs w:val="24"/>
          <w:lang w:val="en"/>
        </w:rPr>
        <w:t xml:space="preserve">  They believe in growing their employees and allowing them to develop their skills bringing out the best in each of them.  They </w:t>
      </w:r>
      <w:r w:rsidR="00A54ECB">
        <w:rPr>
          <w:rFonts w:eastAsia="Times New Roman" w:cs="Times New Roman"/>
          <w:sz w:val="24"/>
          <w:szCs w:val="24"/>
          <w:lang w:val="en"/>
        </w:rPr>
        <w:t xml:space="preserve">value their employees and care for their health, safety and wellbeing offering competitive pay and opportunities while maintaining a good relationship with the unions where they are in place.  They keep the distribution drivers safe by keeping the vehicles well maintained and run under the slogan “safety, skills and courtesy” </w:t>
      </w:r>
      <w:sdt>
        <w:sdtPr>
          <w:rPr>
            <w:rFonts w:eastAsia="Times New Roman" w:cs="Times New Roman"/>
            <w:sz w:val="24"/>
            <w:szCs w:val="24"/>
            <w:lang w:val="en"/>
          </w:rPr>
          <w:id w:val="860321602"/>
          <w:citation/>
        </w:sdtPr>
        <w:sdtContent>
          <w:r w:rsidR="00A54ECB">
            <w:rPr>
              <w:rFonts w:eastAsia="Times New Roman" w:cs="Times New Roman"/>
              <w:sz w:val="24"/>
              <w:szCs w:val="24"/>
              <w:lang w:val="en"/>
            </w:rPr>
            <w:fldChar w:fldCharType="begin"/>
          </w:r>
          <w:r w:rsidR="00A54ECB">
            <w:rPr>
              <w:rFonts w:eastAsia="Times New Roman" w:cs="Times New Roman"/>
              <w:sz w:val="24"/>
              <w:szCs w:val="24"/>
            </w:rPr>
            <w:instrText xml:space="preserve"> CITATION Gru \l 1033 </w:instrText>
          </w:r>
          <w:r w:rsidR="00A54ECB">
            <w:rPr>
              <w:rFonts w:eastAsia="Times New Roman" w:cs="Times New Roman"/>
              <w:sz w:val="24"/>
              <w:szCs w:val="24"/>
              <w:lang w:val="en"/>
            </w:rPr>
            <w:fldChar w:fldCharType="separate"/>
          </w:r>
          <w:r w:rsidR="001D1FC2" w:rsidRPr="001D1FC2">
            <w:rPr>
              <w:rFonts w:eastAsia="Times New Roman" w:cs="Times New Roman"/>
              <w:noProof/>
              <w:sz w:val="24"/>
              <w:szCs w:val="24"/>
            </w:rPr>
            <w:t>(Grupo Bimbo Website, n.d.)</w:t>
          </w:r>
          <w:r w:rsidR="00A54ECB">
            <w:rPr>
              <w:rFonts w:eastAsia="Times New Roman" w:cs="Times New Roman"/>
              <w:sz w:val="24"/>
              <w:szCs w:val="24"/>
              <w:lang w:val="en"/>
            </w:rPr>
            <w:fldChar w:fldCharType="end"/>
          </w:r>
        </w:sdtContent>
      </w:sdt>
      <w:r w:rsidR="00A54ECB">
        <w:rPr>
          <w:rFonts w:eastAsia="Times New Roman" w:cs="Times New Roman"/>
          <w:sz w:val="24"/>
          <w:szCs w:val="24"/>
          <w:lang w:val="en"/>
        </w:rPr>
        <w:t>.  They strive to offer an extraordinary place to work by providing a safe work environment, open door policy, and opportunities for training and growth within the corporation.</w:t>
      </w:r>
    </w:p>
    <w:p w:rsidR="0025000B" w:rsidRDefault="001D1FC2" w:rsidP="001D1FC2">
      <w:pPr>
        <w:spacing w:line="480" w:lineRule="auto"/>
        <w:ind w:left="360"/>
        <w:jc w:val="center"/>
        <w:rPr>
          <w:rFonts w:eastAsia="Times New Roman" w:cs="Times New Roman"/>
          <w:sz w:val="24"/>
          <w:szCs w:val="24"/>
          <w:lang w:val="en"/>
        </w:rPr>
      </w:pPr>
      <w:r w:rsidRPr="003D06F7">
        <w:rPr>
          <w:rFonts w:eastAsia="Times New Roman" w:cs="Times New Roman"/>
          <w:noProof/>
          <w:sz w:val="24"/>
          <w:szCs w:val="24"/>
        </w:rPr>
        <w:lastRenderedPageBreak/>
        <w:drawing>
          <wp:inline distT="0" distB="0" distL="0" distR="0" wp14:anchorId="085092F1" wp14:editId="1621EF1C">
            <wp:extent cx="2219688" cy="2174507"/>
            <wp:effectExtent l="0" t="0" r="9525" b="0"/>
            <wp:docPr id="1" name="Picture 1" descr="http://webdev.milenio3.com.mx/bimbo-timeline-noborra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ev.milenio3.com.mx/bimbo-timeline-noborrar/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01" cy="2183435"/>
                    </a:xfrm>
                    <a:prstGeom prst="rect">
                      <a:avLst/>
                    </a:prstGeom>
                    <a:noFill/>
                    <a:ln>
                      <a:noFill/>
                    </a:ln>
                  </pic:spPr>
                </pic:pic>
              </a:graphicData>
            </a:graphic>
          </wp:inline>
        </w:drawing>
      </w:r>
    </w:p>
    <w:p w:rsidR="003D06F7" w:rsidRPr="003D06F7" w:rsidRDefault="001D1FC2" w:rsidP="001D1FC2">
      <w:pPr>
        <w:spacing w:line="480" w:lineRule="auto"/>
        <w:ind w:left="360" w:firstLine="360"/>
        <w:rPr>
          <w:rFonts w:eastAsia="Times New Roman" w:cs="Times New Roman"/>
          <w:sz w:val="24"/>
          <w:szCs w:val="24"/>
          <w:lang w:val="en"/>
        </w:rPr>
      </w:pPr>
      <w:r>
        <w:rPr>
          <w:rFonts w:eastAsia="Times New Roman" w:cs="Times New Roman"/>
          <w:sz w:val="24"/>
          <w:szCs w:val="24"/>
          <w:lang w:val="en"/>
        </w:rPr>
        <w:t>S</w:t>
      </w:r>
      <w:r w:rsidR="00A54ECB">
        <w:rPr>
          <w:rFonts w:eastAsia="Times New Roman" w:cs="Times New Roman"/>
          <w:sz w:val="24"/>
          <w:szCs w:val="24"/>
          <w:lang w:val="en"/>
        </w:rPr>
        <w:t>ocial responsib</w:t>
      </w:r>
      <w:r>
        <w:rPr>
          <w:rFonts w:eastAsia="Times New Roman" w:cs="Times New Roman"/>
          <w:sz w:val="24"/>
          <w:szCs w:val="24"/>
          <w:lang w:val="en"/>
        </w:rPr>
        <w:t>i</w:t>
      </w:r>
      <w:r w:rsidR="00A54ECB">
        <w:rPr>
          <w:rFonts w:eastAsia="Times New Roman" w:cs="Times New Roman"/>
          <w:sz w:val="24"/>
          <w:szCs w:val="24"/>
          <w:lang w:val="en"/>
        </w:rPr>
        <w:t>l</w:t>
      </w:r>
      <w:r>
        <w:rPr>
          <w:rFonts w:eastAsia="Times New Roman" w:cs="Times New Roman"/>
          <w:sz w:val="24"/>
          <w:szCs w:val="24"/>
          <w:lang w:val="en"/>
        </w:rPr>
        <w:t>ity</w:t>
      </w:r>
      <w:r w:rsidR="00A54ECB">
        <w:rPr>
          <w:rFonts w:eastAsia="Times New Roman" w:cs="Times New Roman"/>
          <w:sz w:val="24"/>
          <w:szCs w:val="24"/>
          <w:lang w:val="en"/>
        </w:rPr>
        <w:t xml:space="preserve"> is also a </w:t>
      </w:r>
      <w:r w:rsidR="001D537E">
        <w:rPr>
          <w:rFonts w:eastAsia="Times New Roman" w:cs="Times New Roman"/>
          <w:sz w:val="24"/>
          <w:szCs w:val="24"/>
          <w:lang w:val="en"/>
        </w:rPr>
        <w:t>goal of Grupo Bimbo.  They are continuously working on R&amp;D to lower their carbon footprint and be ahead of the rest.  Their newer vehicles are fuel efficient, low energy consumption and control CO2 emissions.  T</w:t>
      </w:r>
      <w:r w:rsidR="00895EEC">
        <w:rPr>
          <w:rFonts w:eastAsia="Times New Roman" w:cs="Times New Roman"/>
          <w:sz w:val="24"/>
          <w:szCs w:val="24"/>
          <w:lang w:val="en"/>
        </w:rPr>
        <w:t>heir strategic planning i</w:t>
      </w:r>
      <w:r w:rsidR="006C556F">
        <w:rPr>
          <w:rFonts w:eastAsia="Times New Roman" w:cs="Times New Roman"/>
          <w:sz w:val="24"/>
          <w:szCs w:val="24"/>
          <w:lang w:val="en"/>
        </w:rPr>
        <w:t>ntegrates sustainability, with this in mind, they created the Institute for Innovation and Nutrition (</w:t>
      </w:r>
      <w:hyperlink r:id="rId10" w:tgtFrame="_blank" w:history="1">
        <w:r w:rsidR="006C556F" w:rsidRPr="006C556F">
          <w:rPr>
            <w:rFonts w:cs="Tahoma"/>
            <w:color w:val="333333"/>
            <w:sz w:val="24"/>
            <w:szCs w:val="20"/>
          </w:rPr>
          <w:t>Institutos de Innovación y Nutrición</w:t>
        </w:r>
        <w:r w:rsidR="006C556F">
          <w:rPr>
            <w:rFonts w:cs="Tahoma"/>
            <w:color w:val="333333"/>
            <w:sz w:val="24"/>
            <w:szCs w:val="20"/>
          </w:rPr>
          <w:t>).  Here they offer educational programs on health, nutrition and sustainability.  This is where there innovation</w:t>
        </w:r>
        <w:r>
          <w:rPr>
            <w:rFonts w:cs="Tahoma"/>
            <w:color w:val="333333"/>
            <w:sz w:val="24"/>
            <w:szCs w:val="20"/>
          </w:rPr>
          <w:t>s</w:t>
        </w:r>
        <w:r w:rsidR="006C556F">
          <w:rPr>
            <w:rFonts w:cs="Tahoma"/>
            <w:color w:val="333333"/>
            <w:sz w:val="24"/>
            <w:szCs w:val="20"/>
          </w:rPr>
          <w:t xml:space="preserve"> come to</w:t>
        </w:r>
        <w:r>
          <w:rPr>
            <w:rFonts w:cs="Tahoma"/>
            <w:color w:val="333333"/>
            <w:sz w:val="24"/>
            <w:szCs w:val="20"/>
          </w:rPr>
          <w:t>gether and bring</w:t>
        </w:r>
        <w:r w:rsidR="006C556F">
          <w:rPr>
            <w:rFonts w:cs="Tahoma"/>
            <w:color w:val="333333"/>
            <w:sz w:val="24"/>
            <w:szCs w:val="20"/>
          </w:rPr>
          <w:t xml:space="preserve"> life to</w:t>
        </w:r>
        <w:r>
          <w:rPr>
            <w:rFonts w:cs="Tahoma"/>
            <w:color w:val="333333"/>
            <w:sz w:val="24"/>
            <w:szCs w:val="20"/>
          </w:rPr>
          <w:t xml:space="preserve"> new products</w:t>
        </w:r>
        <w:r w:rsidR="006C556F">
          <w:rPr>
            <w:rFonts w:cs="Tahoma"/>
            <w:color w:val="333333"/>
            <w:sz w:val="24"/>
            <w:szCs w:val="20"/>
          </w:rPr>
          <w:t xml:space="preserve"> offer</w:t>
        </w:r>
        <w:r>
          <w:rPr>
            <w:rFonts w:cs="Tahoma"/>
            <w:color w:val="333333"/>
            <w:sz w:val="24"/>
            <w:szCs w:val="20"/>
          </w:rPr>
          <w:t>ing</w:t>
        </w:r>
        <w:r w:rsidR="006C556F">
          <w:rPr>
            <w:rFonts w:cs="Tahoma"/>
            <w:color w:val="333333"/>
            <w:sz w:val="24"/>
            <w:szCs w:val="20"/>
          </w:rPr>
          <w:t xml:space="preserve"> more nutritional products of high </w:t>
        </w:r>
        <w:r>
          <w:rPr>
            <w:rFonts w:cs="Tahoma"/>
            <w:color w:val="333333"/>
            <w:sz w:val="24"/>
            <w:szCs w:val="20"/>
          </w:rPr>
          <w:t>quality</w:t>
        </w:r>
        <w:sdt>
          <w:sdtPr>
            <w:rPr>
              <w:rFonts w:cs="Tahoma"/>
              <w:color w:val="333333"/>
              <w:sz w:val="24"/>
              <w:szCs w:val="20"/>
            </w:rPr>
            <w:id w:val="1876029862"/>
            <w:citation/>
          </w:sdtPr>
          <w:sdtContent>
            <w:r w:rsidR="006C556F">
              <w:rPr>
                <w:rFonts w:cs="Tahoma"/>
                <w:color w:val="333333"/>
                <w:sz w:val="24"/>
                <w:szCs w:val="20"/>
              </w:rPr>
              <w:fldChar w:fldCharType="begin"/>
            </w:r>
            <w:r w:rsidR="006C556F">
              <w:rPr>
                <w:rFonts w:cs="Tahoma"/>
                <w:color w:val="333333"/>
                <w:sz w:val="24"/>
                <w:szCs w:val="20"/>
              </w:rPr>
              <w:instrText xml:space="preserve"> CITATION Gru1 \l 1033 </w:instrText>
            </w:r>
            <w:r w:rsidR="006C556F">
              <w:rPr>
                <w:rFonts w:cs="Tahoma"/>
                <w:color w:val="333333"/>
                <w:sz w:val="24"/>
                <w:szCs w:val="20"/>
              </w:rPr>
              <w:fldChar w:fldCharType="separate"/>
            </w:r>
            <w:r>
              <w:rPr>
                <w:rFonts w:cs="Tahoma"/>
                <w:noProof/>
                <w:color w:val="333333"/>
                <w:sz w:val="24"/>
                <w:szCs w:val="20"/>
              </w:rPr>
              <w:t xml:space="preserve"> </w:t>
            </w:r>
            <w:r w:rsidRPr="001D1FC2">
              <w:rPr>
                <w:rFonts w:cs="Tahoma"/>
                <w:noProof/>
                <w:color w:val="333333"/>
                <w:sz w:val="24"/>
                <w:szCs w:val="20"/>
              </w:rPr>
              <w:t>(Grupo Bimbo Website, n.d.)</w:t>
            </w:r>
            <w:r w:rsidR="006C556F">
              <w:rPr>
                <w:rFonts w:cs="Tahoma"/>
                <w:color w:val="333333"/>
                <w:sz w:val="24"/>
                <w:szCs w:val="20"/>
              </w:rPr>
              <w:fldChar w:fldCharType="end"/>
            </w:r>
          </w:sdtContent>
        </w:sdt>
        <w:r w:rsidR="006C556F">
          <w:rPr>
            <w:rFonts w:cs="Tahoma"/>
            <w:color w:val="333333"/>
            <w:sz w:val="24"/>
            <w:szCs w:val="20"/>
          </w:rPr>
          <w:t xml:space="preserve">.  </w:t>
        </w:r>
        <w:r w:rsidR="006C556F" w:rsidRPr="006C556F">
          <w:rPr>
            <w:rFonts w:cs="Tahoma"/>
            <w:color w:val="333333"/>
            <w:sz w:val="24"/>
            <w:szCs w:val="20"/>
          </w:rPr>
          <w:t xml:space="preserve"> </w:t>
        </w:r>
      </w:hyperlink>
    </w:p>
    <w:p w:rsidR="004B74D4" w:rsidRPr="004F02F7" w:rsidRDefault="00591EB6" w:rsidP="00591EB6">
      <w:pPr>
        <w:spacing w:line="480" w:lineRule="auto"/>
        <w:jc w:val="center"/>
        <w:rPr>
          <w:rFonts w:eastAsia="Times New Roman" w:cs="Arial"/>
          <w:b/>
          <w:bCs/>
          <w:color w:val="111111"/>
          <w:sz w:val="24"/>
          <w:szCs w:val="24"/>
        </w:rPr>
      </w:pPr>
      <w:r w:rsidRPr="004F02F7">
        <w:rPr>
          <w:rFonts w:eastAsia="Times New Roman" w:cs="Arial"/>
          <w:b/>
          <w:bCs/>
          <w:color w:val="111111"/>
          <w:sz w:val="24"/>
          <w:szCs w:val="24"/>
        </w:rPr>
        <w:t>Evaluate Market Segment</w:t>
      </w:r>
    </w:p>
    <w:p w:rsidR="00663EA1" w:rsidRPr="004F02F7" w:rsidRDefault="00591EB6" w:rsidP="00440856">
      <w:pPr>
        <w:spacing w:line="480" w:lineRule="auto"/>
        <w:rPr>
          <w:rFonts w:eastAsia="Times New Roman" w:cs="Arial"/>
          <w:b/>
          <w:bCs/>
          <w:color w:val="111111"/>
          <w:sz w:val="24"/>
          <w:szCs w:val="24"/>
        </w:rPr>
      </w:pPr>
      <w:r w:rsidRPr="004F02F7">
        <w:rPr>
          <w:rFonts w:eastAsia="Times New Roman" w:cs="Arial"/>
          <w:bCs/>
          <w:color w:val="111111"/>
          <w:sz w:val="24"/>
          <w:szCs w:val="24"/>
        </w:rPr>
        <w:tab/>
        <w:t xml:space="preserve">With the wide variety of products it produces, Bimbo is able to reach the vast majority of the population.  </w:t>
      </w:r>
      <w:r w:rsidR="001B0AE8" w:rsidRPr="004F02F7">
        <w:rPr>
          <w:rFonts w:eastAsia="Times New Roman" w:cs="Arial"/>
          <w:bCs/>
          <w:color w:val="111111"/>
          <w:sz w:val="24"/>
          <w:szCs w:val="24"/>
        </w:rPr>
        <w:t xml:space="preserve">The Bimbo brand has typically dedicated itself to the basic household items like loaf bread, hamburger and hot dog buns, </w:t>
      </w:r>
      <w:r w:rsidR="00CD1E88" w:rsidRPr="004F02F7">
        <w:rPr>
          <w:rFonts w:eastAsia="Times New Roman" w:cs="Arial"/>
          <w:bCs/>
          <w:color w:val="111111"/>
          <w:sz w:val="24"/>
          <w:szCs w:val="24"/>
        </w:rPr>
        <w:t xml:space="preserve">Pan Dulce (sweet breads), and their famous pan tostado (toast), they are almost all made with white flour.  </w:t>
      </w:r>
      <w:r w:rsidR="00F47477" w:rsidRPr="004F02F7">
        <w:rPr>
          <w:rFonts w:eastAsia="Times New Roman" w:cs="Arial"/>
          <w:bCs/>
          <w:color w:val="111111"/>
          <w:sz w:val="24"/>
          <w:szCs w:val="24"/>
        </w:rPr>
        <w:t xml:space="preserve">The staples in most homes are enjoyed by the entire family therefore giving them the advantage of reaching more consumers.  </w:t>
      </w:r>
      <w:r w:rsidR="005743E6" w:rsidRPr="004F02F7">
        <w:rPr>
          <w:rFonts w:eastAsia="Times New Roman" w:cs="Arial"/>
          <w:bCs/>
          <w:color w:val="111111"/>
          <w:sz w:val="24"/>
          <w:szCs w:val="24"/>
        </w:rPr>
        <w:t xml:space="preserve">Other brands that have joined Grupo Bimbo are Boboli and Tia Rosa.  Boboli is a pizza crust </w:t>
      </w:r>
      <w:r w:rsidR="005743E6" w:rsidRPr="004F02F7">
        <w:rPr>
          <w:rFonts w:eastAsia="Times New Roman" w:cs="Arial"/>
          <w:bCs/>
          <w:color w:val="111111"/>
          <w:sz w:val="24"/>
          <w:szCs w:val="24"/>
        </w:rPr>
        <w:lastRenderedPageBreak/>
        <w:t xml:space="preserve">producer.  These crusts not only serve for pizza but people also enjoy them in dessert </w:t>
      </w:r>
      <w:r w:rsidR="00C22B23" w:rsidRPr="004F02F7">
        <w:rPr>
          <w:rFonts w:eastAsia="Times New Roman" w:cs="Arial"/>
          <w:bCs/>
          <w:color w:val="111111"/>
          <w:sz w:val="24"/>
          <w:szCs w:val="24"/>
        </w:rPr>
        <w:t>recipes</w:t>
      </w:r>
      <w:r w:rsidR="005743E6" w:rsidRPr="004F02F7">
        <w:rPr>
          <w:rFonts w:eastAsia="Times New Roman" w:cs="Arial"/>
          <w:bCs/>
          <w:color w:val="111111"/>
          <w:sz w:val="24"/>
          <w:szCs w:val="24"/>
        </w:rPr>
        <w:t xml:space="preserve"> and enjoy their versatility of uses</w:t>
      </w:r>
      <w:sdt>
        <w:sdtPr>
          <w:rPr>
            <w:rFonts w:eastAsia="Times New Roman" w:cs="Arial"/>
            <w:bCs/>
            <w:color w:val="111111"/>
            <w:sz w:val="24"/>
            <w:szCs w:val="24"/>
          </w:rPr>
          <w:id w:val="316617787"/>
          <w:citation/>
        </w:sdtPr>
        <w:sdtContent>
          <w:r w:rsidR="005743E6" w:rsidRPr="004F02F7">
            <w:rPr>
              <w:rFonts w:eastAsia="Times New Roman" w:cs="Arial"/>
              <w:bCs/>
              <w:color w:val="111111"/>
              <w:sz w:val="24"/>
              <w:szCs w:val="24"/>
            </w:rPr>
            <w:fldChar w:fldCharType="begin"/>
          </w:r>
          <w:r w:rsidR="005743E6" w:rsidRPr="004F02F7">
            <w:rPr>
              <w:rFonts w:eastAsia="Times New Roman" w:cs="Arial"/>
              <w:bCs/>
              <w:color w:val="111111"/>
              <w:sz w:val="24"/>
              <w:szCs w:val="24"/>
            </w:rPr>
            <w:instrText xml:space="preserve">CITATION htt \l 1033 </w:instrText>
          </w:r>
          <w:r w:rsidR="005743E6" w:rsidRPr="004F02F7">
            <w:rPr>
              <w:rFonts w:eastAsia="Times New Roman" w:cs="Arial"/>
              <w:bCs/>
              <w:color w:val="111111"/>
              <w:sz w:val="24"/>
              <w:szCs w:val="24"/>
            </w:rPr>
            <w:fldChar w:fldCharType="separate"/>
          </w:r>
          <w:r w:rsidR="001D1FC2">
            <w:rPr>
              <w:rFonts w:eastAsia="Times New Roman" w:cs="Arial"/>
              <w:bCs/>
              <w:noProof/>
              <w:color w:val="111111"/>
              <w:sz w:val="24"/>
              <w:szCs w:val="24"/>
            </w:rPr>
            <w:t xml:space="preserve"> </w:t>
          </w:r>
          <w:r w:rsidR="001D1FC2" w:rsidRPr="001D1FC2">
            <w:rPr>
              <w:rFonts w:eastAsia="Times New Roman" w:cs="Arial"/>
              <w:noProof/>
              <w:color w:val="111111"/>
              <w:sz w:val="24"/>
              <w:szCs w:val="24"/>
            </w:rPr>
            <w:t>(Boboli Web site, 2017)</w:t>
          </w:r>
          <w:r w:rsidR="005743E6" w:rsidRPr="004F02F7">
            <w:rPr>
              <w:rFonts w:eastAsia="Times New Roman" w:cs="Arial"/>
              <w:bCs/>
              <w:color w:val="111111"/>
              <w:sz w:val="24"/>
              <w:szCs w:val="24"/>
            </w:rPr>
            <w:fldChar w:fldCharType="end"/>
          </w:r>
        </w:sdtContent>
      </w:sdt>
      <w:r w:rsidR="0037424D">
        <w:rPr>
          <w:rFonts w:eastAsia="Times New Roman" w:cs="Arial"/>
          <w:bCs/>
          <w:color w:val="111111"/>
          <w:sz w:val="24"/>
          <w:szCs w:val="24"/>
        </w:rPr>
        <w:t xml:space="preserve">. </w:t>
      </w:r>
      <w:r w:rsidR="005743E6" w:rsidRPr="004F02F7">
        <w:rPr>
          <w:rFonts w:eastAsia="Times New Roman" w:cs="Arial"/>
          <w:bCs/>
          <w:color w:val="111111"/>
          <w:sz w:val="24"/>
          <w:szCs w:val="24"/>
        </w:rPr>
        <w:t xml:space="preserve"> Tia Rosa started in Mexico as a producer of Pan Dulce and pastries and has since become the #1</w:t>
      </w:r>
      <w:r w:rsidR="0037424D">
        <w:rPr>
          <w:rFonts w:eastAsia="Times New Roman" w:cs="Arial"/>
          <w:bCs/>
          <w:color w:val="111111"/>
          <w:sz w:val="24"/>
          <w:szCs w:val="24"/>
        </w:rPr>
        <w:t xml:space="preserve"> flour tortilla brand in Mexico</w:t>
      </w:r>
      <w:r w:rsidR="0037424D" w:rsidRPr="004F02F7">
        <w:rPr>
          <w:rFonts w:eastAsia="Times New Roman" w:cs="Arial"/>
          <w:bCs/>
          <w:color w:val="111111"/>
          <w:sz w:val="24"/>
          <w:szCs w:val="24"/>
        </w:rPr>
        <w:t xml:space="preserve"> </w:t>
      </w:r>
      <w:sdt>
        <w:sdtPr>
          <w:rPr>
            <w:rFonts w:eastAsia="Times New Roman" w:cs="Arial"/>
            <w:bCs/>
            <w:color w:val="111111"/>
            <w:sz w:val="24"/>
            <w:szCs w:val="24"/>
          </w:rPr>
          <w:id w:val="-591932784"/>
          <w:citation/>
        </w:sdtPr>
        <w:sdtContent>
          <w:r w:rsidR="005743E6" w:rsidRPr="004F02F7">
            <w:rPr>
              <w:rFonts w:eastAsia="Times New Roman" w:cs="Arial"/>
              <w:bCs/>
              <w:color w:val="111111"/>
              <w:sz w:val="24"/>
              <w:szCs w:val="24"/>
            </w:rPr>
            <w:fldChar w:fldCharType="begin"/>
          </w:r>
          <w:r w:rsidR="005743E6" w:rsidRPr="004F02F7">
            <w:rPr>
              <w:rFonts w:eastAsia="Times New Roman" w:cs="Arial"/>
              <w:bCs/>
              <w:color w:val="111111"/>
              <w:sz w:val="24"/>
              <w:szCs w:val="24"/>
            </w:rPr>
            <w:instrText xml:space="preserve"> CITATION Tia \l 1033 </w:instrText>
          </w:r>
          <w:r w:rsidR="005743E6" w:rsidRPr="004F02F7">
            <w:rPr>
              <w:rFonts w:eastAsia="Times New Roman" w:cs="Arial"/>
              <w:bCs/>
              <w:color w:val="111111"/>
              <w:sz w:val="24"/>
              <w:szCs w:val="24"/>
            </w:rPr>
            <w:fldChar w:fldCharType="separate"/>
          </w:r>
          <w:r w:rsidR="001D1FC2" w:rsidRPr="001D1FC2">
            <w:rPr>
              <w:rFonts w:eastAsia="Times New Roman" w:cs="Arial"/>
              <w:noProof/>
              <w:color w:val="111111"/>
              <w:sz w:val="24"/>
              <w:szCs w:val="24"/>
            </w:rPr>
            <w:t>(Tia Rosa Web Site, n.d.)</w:t>
          </w:r>
          <w:r w:rsidR="005743E6" w:rsidRPr="004F02F7">
            <w:rPr>
              <w:rFonts w:eastAsia="Times New Roman" w:cs="Arial"/>
              <w:bCs/>
              <w:color w:val="111111"/>
              <w:sz w:val="24"/>
              <w:szCs w:val="24"/>
            </w:rPr>
            <w:fldChar w:fldCharType="end"/>
          </w:r>
        </w:sdtContent>
      </w:sdt>
      <w:r w:rsidR="0037424D">
        <w:rPr>
          <w:rFonts w:eastAsia="Times New Roman" w:cs="Arial"/>
          <w:bCs/>
          <w:color w:val="111111"/>
          <w:sz w:val="24"/>
          <w:szCs w:val="24"/>
        </w:rPr>
        <w:t>.</w:t>
      </w:r>
      <w:r w:rsidR="00C22B23" w:rsidRPr="004F02F7">
        <w:rPr>
          <w:rFonts w:eastAsia="Times New Roman" w:cs="Arial"/>
          <w:bCs/>
          <w:color w:val="111111"/>
          <w:sz w:val="24"/>
          <w:szCs w:val="24"/>
        </w:rPr>
        <w:t xml:space="preserve">  </w:t>
      </w:r>
      <w:r w:rsidR="00C22B23" w:rsidRPr="004F02F7">
        <w:rPr>
          <w:rFonts w:eastAsia="Times New Roman" w:cs="Arial"/>
          <w:bCs/>
          <w:color w:val="111111"/>
          <w:sz w:val="24"/>
          <w:szCs w:val="24"/>
        </w:rPr>
        <w:t xml:space="preserve">With the ever changing market and consumer demand Grupo Bimbo has embraced change to their benefit and made some revenue generating acquisitions of other brands like </w:t>
      </w:r>
      <w:proofErr w:type="spellStart"/>
      <w:r w:rsidR="00C22B23" w:rsidRPr="004F02F7">
        <w:rPr>
          <w:rFonts w:eastAsia="Times New Roman" w:cs="Arial"/>
          <w:bCs/>
          <w:color w:val="111111"/>
          <w:sz w:val="24"/>
          <w:szCs w:val="24"/>
        </w:rPr>
        <w:t>Oroweat</w:t>
      </w:r>
      <w:proofErr w:type="spellEnd"/>
      <w:r w:rsidR="00C22B23" w:rsidRPr="004F02F7">
        <w:rPr>
          <w:rFonts w:eastAsia="Times New Roman" w:cs="Arial"/>
          <w:bCs/>
          <w:color w:val="111111"/>
          <w:sz w:val="24"/>
          <w:szCs w:val="24"/>
        </w:rPr>
        <w:t xml:space="preserve"> and Earth Grains to reach the health conscious groups.</w:t>
      </w:r>
    </w:p>
    <w:p w:rsidR="004B74D4" w:rsidRPr="004F02F7" w:rsidRDefault="00663EA1" w:rsidP="00440856">
      <w:pPr>
        <w:spacing w:line="480" w:lineRule="auto"/>
        <w:jc w:val="center"/>
        <w:rPr>
          <w:rFonts w:eastAsia="Times New Roman" w:cs="Arial"/>
          <w:b/>
          <w:bCs/>
          <w:color w:val="111111"/>
          <w:sz w:val="24"/>
          <w:szCs w:val="24"/>
        </w:rPr>
      </w:pPr>
      <w:r w:rsidRPr="004F02F7">
        <w:rPr>
          <w:rFonts w:eastAsia="Times New Roman" w:cs="Arial"/>
          <w:b/>
          <w:bCs/>
          <w:color w:val="111111"/>
          <w:sz w:val="24"/>
          <w:szCs w:val="24"/>
        </w:rPr>
        <w:t>D</w:t>
      </w:r>
      <w:r w:rsidR="004B74D4" w:rsidRPr="004F02F7">
        <w:rPr>
          <w:rFonts w:eastAsia="Times New Roman" w:cs="Arial"/>
          <w:b/>
          <w:bCs/>
          <w:color w:val="111111"/>
          <w:sz w:val="24"/>
          <w:szCs w:val="24"/>
        </w:rPr>
        <w:t xml:space="preserve">evelop </w:t>
      </w:r>
      <w:r w:rsidR="00877534">
        <w:rPr>
          <w:rFonts w:eastAsia="Times New Roman" w:cs="Arial"/>
          <w:b/>
          <w:bCs/>
          <w:color w:val="111111"/>
          <w:sz w:val="24"/>
          <w:szCs w:val="24"/>
        </w:rPr>
        <w:t xml:space="preserve">Target </w:t>
      </w:r>
      <w:r w:rsidR="004B74D4" w:rsidRPr="004F02F7">
        <w:rPr>
          <w:rFonts w:eastAsia="Times New Roman" w:cs="Arial"/>
          <w:b/>
          <w:bCs/>
          <w:color w:val="111111"/>
          <w:sz w:val="24"/>
          <w:szCs w:val="24"/>
        </w:rPr>
        <w:t>Segment Profile</w:t>
      </w:r>
    </w:p>
    <w:p w:rsidR="0025000B" w:rsidRDefault="00440856" w:rsidP="006C556F">
      <w:pPr>
        <w:spacing w:line="480" w:lineRule="auto"/>
        <w:rPr>
          <w:rFonts w:eastAsia="Times New Roman" w:cs="Arial"/>
          <w:b/>
          <w:bCs/>
          <w:color w:val="111111"/>
          <w:sz w:val="24"/>
          <w:szCs w:val="24"/>
        </w:rPr>
      </w:pPr>
      <w:r w:rsidRPr="004F02F7">
        <w:rPr>
          <w:rFonts w:eastAsia="Times New Roman" w:cs="Arial"/>
          <w:bCs/>
          <w:color w:val="111111"/>
          <w:sz w:val="24"/>
          <w:szCs w:val="24"/>
        </w:rPr>
        <w:tab/>
      </w:r>
      <w:r w:rsidR="00B83B49" w:rsidRPr="004F02F7">
        <w:rPr>
          <w:rFonts w:eastAsia="Times New Roman" w:cs="Arial"/>
          <w:bCs/>
          <w:color w:val="111111"/>
          <w:sz w:val="24"/>
          <w:szCs w:val="24"/>
        </w:rPr>
        <w:t xml:space="preserve">Grupo Bimbo is a leader in innovation.  </w:t>
      </w:r>
      <w:r w:rsidR="00B92D38" w:rsidRPr="004F02F7">
        <w:rPr>
          <w:rFonts w:eastAsia="Times New Roman" w:cs="Arial"/>
          <w:bCs/>
          <w:color w:val="111111"/>
          <w:sz w:val="24"/>
          <w:szCs w:val="24"/>
        </w:rPr>
        <w:t xml:space="preserve">As more people take time to research and make themselves aware of their family’s health and wellbeing, so does Grupo Bimbo.  </w:t>
      </w:r>
      <w:r w:rsidR="00B83B49" w:rsidRPr="004F02F7">
        <w:rPr>
          <w:rFonts w:eastAsia="Times New Roman" w:cs="Arial"/>
          <w:bCs/>
          <w:color w:val="111111"/>
          <w:sz w:val="24"/>
          <w:szCs w:val="24"/>
        </w:rPr>
        <w:t xml:space="preserve">They were the first to make the </w:t>
      </w:r>
      <w:r w:rsidR="00B83B49" w:rsidRPr="004F02F7">
        <w:rPr>
          <w:sz w:val="24"/>
          <w:szCs w:val="24"/>
          <w:lang w:val="en"/>
        </w:rPr>
        <w:t>Bagel Thins</w:t>
      </w:r>
      <w:r w:rsidR="00557D9A" w:rsidRPr="004F02F7">
        <w:rPr>
          <w:sz w:val="24"/>
          <w:szCs w:val="24"/>
          <w:lang w:val="en"/>
        </w:rPr>
        <w:t>®</w:t>
      </w:r>
      <w:r w:rsidR="00557D9A" w:rsidRPr="004F02F7">
        <w:rPr>
          <w:color w:val="591E00"/>
          <w:sz w:val="24"/>
          <w:szCs w:val="24"/>
          <w:lang w:val="en"/>
        </w:rPr>
        <w:t xml:space="preserve"> </w:t>
      </w:r>
      <w:r w:rsidR="00557D9A" w:rsidRPr="004F02F7">
        <w:rPr>
          <w:rFonts w:eastAsia="Times New Roman" w:cs="Arial"/>
          <w:bCs/>
          <w:color w:val="111111"/>
          <w:sz w:val="24"/>
          <w:szCs w:val="24"/>
        </w:rPr>
        <w:t>Bagel</w:t>
      </w:r>
      <w:r w:rsidR="00B83B49" w:rsidRPr="004F02F7">
        <w:rPr>
          <w:rFonts w:eastAsia="Times New Roman" w:cs="Arial"/>
          <w:bCs/>
          <w:color w:val="111111"/>
          <w:sz w:val="24"/>
          <w:szCs w:val="24"/>
        </w:rPr>
        <w:t xml:space="preserve"> by the THOMAS brand, catering to the low carb consumer</w:t>
      </w:r>
      <w:r w:rsidR="0059258D" w:rsidRPr="004F02F7">
        <w:rPr>
          <w:rFonts w:eastAsia="Times New Roman" w:cs="Arial"/>
          <w:bCs/>
          <w:color w:val="111111"/>
          <w:sz w:val="24"/>
          <w:szCs w:val="24"/>
        </w:rPr>
        <w:t xml:space="preserve"> and having only 110 calories</w:t>
      </w:r>
      <w:r w:rsidR="00B83B49" w:rsidRPr="004F02F7">
        <w:rPr>
          <w:rFonts w:eastAsia="Times New Roman" w:cs="Arial"/>
          <w:bCs/>
          <w:color w:val="111111"/>
          <w:sz w:val="24"/>
          <w:szCs w:val="24"/>
        </w:rPr>
        <w:t>.  Today there is a lot of buzz about cutting carbs and also gluten from our diets</w:t>
      </w:r>
      <w:r w:rsidR="0059258D" w:rsidRPr="004F02F7">
        <w:rPr>
          <w:rFonts w:eastAsia="Times New Roman" w:cs="Arial"/>
          <w:bCs/>
          <w:color w:val="111111"/>
          <w:sz w:val="24"/>
          <w:szCs w:val="24"/>
        </w:rPr>
        <w:t xml:space="preserve"> due to the growing rate of obesity and other health reasons not related to weight</w:t>
      </w:r>
      <w:r w:rsidR="00B83B49" w:rsidRPr="004F02F7">
        <w:rPr>
          <w:rFonts w:eastAsia="Times New Roman" w:cs="Arial"/>
          <w:bCs/>
          <w:color w:val="111111"/>
          <w:sz w:val="24"/>
          <w:szCs w:val="24"/>
        </w:rPr>
        <w:t xml:space="preserve">, Grupo Bimbo listens and is targeting this segment in the industry.   </w:t>
      </w:r>
      <w:r w:rsidR="000A2ECA" w:rsidRPr="004F02F7">
        <w:rPr>
          <w:rFonts w:eastAsia="Times New Roman" w:cs="Arial"/>
          <w:bCs/>
          <w:color w:val="111111"/>
          <w:sz w:val="24"/>
          <w:szCs w:val="24"/>
        </w:rPr>
        <w:t>The acquisition of the Eureka brand offers USDA organic, certified vegan products.  Eureka has even innovated their bread packaging by using renewable and sustainable technology.</w:t>
      </w:r>
      <w:sdt>
        <w:sdtPr>
          <w:rPr>
            <w:rFonts w:eastAsia="Times New Roman" w:cs="Arial"/>
            <w:bCs/>
            <w:color w:val="111111"/>
            <w:sz w:val="24"/>
            <w:szCs w:val="24"/>
          </w:rPr>
          <w:id w:val="1799482767"/>
          <w:citation/>
        </w:sdtPr>
        <w:sdtContent>
          <w:r w:rsidR="000A2ECA" w:rsidRPr="004F02F7">
            <w:rPr>
              <w:rFonts w:eastAsia="Times New Roman" w:cs="Arial"/>
              <w:bCs/>
              <w:color w:val="111111"/>
              <w:sz w:val="24"/>
              <w:szCs w:val="24"/>
            </w:rPr>
            <w:fldChar w:fldCharType="begin"/>
          </w:r>
          <w:r w:rsidR="000A2ECA" w:rsidRPr="004F02F7">
            <w:rPr>
              <w:rFonts w:eastAsia="Times New Roman" w:cs="Arial"/>
              <w:bCs/>
              <w:color w:val="111111"/>
              <w:sz w:val="24"/>
              <w:szCs w:val="24"/>
            </w:rPr>
            <w:instrText xml:space="preserve"> CITATION eur \l 1033 </w:instrText>
          </w:r>
          <w:r w:rsidR="000A2ECA" w:rsidRPr="004F02F7">
            <w:rPr>
              <w:rFonts w:eastAsia="Times New Roman" w:cs="Arial"/>
              <w:bCs/>
              <w:color w:val="111111"/>
              <w:sz w:val="24"/>
              <w:szCs w:val="24"/>
            </w:rPr>
            <w:fldChar w:fldCharType="separate"/>
          </w:r>
          <w:r w:rsidR="001D1FC2">
            <w:rPr>
              <w:rFonts w:eastAsia="Times New Roman" w:cs="Arial"/>
              <w:bCs/>
              <w:noProof/>
              <w:color w:val="111111"/>
              <w:sz w:val="24"/>
              <w:szCs w:val="24"/>
            </w:rPr>
            <w:t xml:space="preserve"> </w:t>
          </w:r>
          <w:r w:rsidR="001D1FC2" w:rsidRPr="001D1FC2">
            <w:rPr>
              <w:rFonts w:eastAsia="Times New Roman" w:cs="Arial"/>
              <w:noProof/>
              <w:color w:val="111111"/>
              <w:sz w:val="24"/>
              <w:szCs w:val="24"/>
            </w:rPr>
            <w:t>(eurekabread Web site, n.d.)</w:t>
          </w:r>
          <w:r w:rsidR="000A2ECA" w:rsidRPr="004F02F7">
            <w:rPr>
              <w:rFonts w:eastAsia="Times New Roman" w:cs="Arial"/>
              <w:bCs/>
              <w:color w:val="111111"/>
              <w:sz w:val="24"/>
              <w:szCs w:val="24"/>
            </w:rPr>
            <w:fldChar w:fldCharType="end"/>
          </w:r>
        </w:sdtContent>
      </w:sdt>
      <w:r w:rsidR="000A2ECA" w:rsidRPr="004F02F7">
        <w:rPr>
          <w:rFonts w:eastAsia="Times New Roman" w:cs="Arial"/>
          <w:bCs/>
          <w:color w:val="111111"/>
          <w:sz w:val="24"/>
          <w:szCs w:val="24"/>
        </w:rPr>
        <w:t xml:space="preserve">    </w:t>
      </w:r>
      <w:r w:rsidR="00B83B49" w:rsidRPr="004F02F7">
        <w:rPr>
          <w:rFonts w:eastAsia="Times New Roman" w:cs="Arial"/>
          <w:bCs/>
          <w:color w:val="111111"/>
          <w:sz w:val="24"/>
          <w:szCs w:val="24"/>
        </w:rPr>
        <w:t xml:space="preserve">They have also </w:t>
      </w:r>
      <w:r w:rsidR="000A2ECA" w:rsidRPr="004F02F7">
        <w:rPr>
          <w:rFonts w:eastAsia="Times New Roman" w:cs="Arial"/>
          <w:bCs/>
          <w:color w:val="111111"/>
          <w:sz w:val="24"/>
          <w:szCs w:val="24"/>
        </w:rPr>
        <w:t>offer a gluten free option through their Goodbye Gluten brand.  Many consumers have found that their bodies do not react well to gluten, something many flour based products have</w:t>
      </w:r>
      <w:r w:rsidR="00F47477" w:rsidRPr="004F02F7">
        <w:rPr>
          <w:rFonts w:eastAsia="Times New Roman" w:cs="Arial"/>
          <w:bCs/>
          <w:color w:val="111111"/>
          <w:sz w:val="24"/>
          <w:szCs w:val="24"/>
        </w:rPr>
        <w:t>.  Goodbye</w:t>
      </w:r>
      <w:r w:rsidR="000A2ECA" w:rsidRPr="004F02F7">
        <w:rPr>
          <w:rFonts w:eastAsia="Times New Roman" w:cs="Arial"/>
          <w:bCs/>
          <w:color w:val="111111"/>
          <w:sz w:val="24"/>
          <w:szCs w:val="24"/>
        </w:rPr>
        <w:t xml:space="preserve"> Gluten offers various products for all to enjoy like white and wheat bread and wraps</w:t>
      </w:r>
      <w:sdt>
        <w:sdtPr>
          <w:rPr>
            <w:rFonts w:eastAsia="Times New Roman" w:cs="Arial"/>
            <w:bCs/>
            <w:color w:val="111111"/>
            <w:sz w:val="24"/>
            <w:szCs w:val="24"/>
          </w:rPr>
          <w:id w:val="-1239486583"/>
          <w:citation/>
        </w:sdtPr>
        <w:sdtContent>
          <w:r w:rsidR="00F47477" w:rsidRPr="004F02F7">
            <w:rPr>
              <w:rFonts w:eastAsia="Times New Roman" w:cs="Arial"/>
              <w:bCs/>
              <w:color w:val="111111"/>
              <w:sz w:val="24"/>
              <w:szCs w:val="24"/>
            </w:rPr>
            <w:fldChar w:fldCharType="begin"/>
          </w:r>
          <w:r w:rsidR="00F47477" w:rsidRPr="004F02F7">
            <w:rPr>
              <w:rFonts w:eastAsia="Times New Roman" w:cs="Arial"/>
              <w:bCs/>
              <w:color w:val="111111"/>
              <w:sz w:val="24"/>
              <w:szCs w:val="24"/>
            </w:rPr>
            <w:instrText xml:space="preserve"> CITATION goo17 \l 1033 </w:instrText>
          </w:r>
          <w:r w:rsidR="00F47477" w:rsidRPr="004F02F7">
            <w:rPr>
              <w:rFonts w:eastAsia="Times New Roman" w:cs="Arial"/>
              <w:bCs/>
              <w:color w:val="111111"/>
              <w:sz w:val="24"/>
              <w:szCs w:val="24"/>
            </w:rPr>
            <w:fldChar w:fldCharType="separate"/>
          </w:r>
          <w:r w:rsidR="001D1FC2">
            <w:rPr>
              <w:rFonts w:eastAsia="Times New Roman" w:cs="Arial"/>
              <w:bCs/>
              <w:noProof/>
              <w:color w:val="111111"/>
              <w:sz w:val="24"/>
              <w:szCs w:val="24"/>
            </w:rPr>
            <w:t xml:space="preserve"> </w:t>
          </w:r>
          <w:r w:rsidR="001D1FC2" w:rsidRPr="001D1FC2">
            <w:rPr>
              <w:rFonts w:eastAsia="Times New Roman" w:cs="Arial"/>
              <w:noProof/>
              <w:color w:val="111111"/>
              <w:sz w:val="24"/>
              <w:szCs w:val="24"/>
            </w:rPr>
            <w:t>(goodbye gluten bakeries, 2017)</w:t>
          </w:r>
          <w:r w:rsidR="00F47477" w:rsidRPr="004F02F7">
            <w:rPr>
              <w:rFonts w:eastAsia="Times New Roman" w:cs="Arial"/>
              <w:bCs/>
              <w:color w:val="111111"/>
              <w:sz w:val="24"/>
              <w:szCs w:val="24"/>
            </w:rPr>
            <w:fldChar w:fldCharType="end"/>
          </w:r>
        </w:sdtContent>
      </w:sdt>
      <w:r w:rsidR="0037424D">
        <w:rPr>
          <w:rFonts w:eastAsia="Times New Roman" w:cs="Arial"/>
          <w:bCs/>
          <w:color w:val="111111"/>
          <w:sz w:val="24"/>
          <w:szCs w:val="24"/>
        </w:rPr>
        <w:t>.</w:t>
      </w:r>
      <w:r w:rsidR="000A2ECA" w:rsidRPr="004F02F7">
        <w:rPr>
          <w:rFonts w:eastAsia="Times New Roman" w:cs="Arial"/>
          <w:bCs/>
          <w:color w:val="111111"/>
          <w:sz w:val="24"/>
          <w:szCs w:val="24"/>
        </w:rPr>
        <w:t xml:space="preserve">  The fact that Grupo Bimbo has taken the time to develop new products either by their own innovation or the acquisition of brands like Eureka and </w:t>
      </w:r>
      <w:r w:rsidR="00F47477" w:rsidRPr="004F02F7">
        <w:rPr>
          <w:rFonts w:eastAsia="Times New Roman" w:cs="Arial"/>
          <w:bCs/>
          <w:color w:val="111111"/>
          <w:sz w:val="24"/>
          <w:szCs w:val="24"/>
        </w:rPr>
        <w:t>Goodbye</w:t>
      </w:r>
      <w:r w:rsidR="000A2ECA" w:rsidRPr="004F02F7">
        <w:rPr>
          <w:rFonts w:eastAsia="Times New Roman" w:cs="Arial"/>
          <w:bCs/>
          <w:color w:val="111111"/>
          <w:sz w:val="24"/>
          <w:szCs w:val="24"/>
        </w:rPr>
        <w:t xml:space="preserve"> Gluten bakeries </w:t>
      </w:r>
      <w:r w:rsidR="00F47477" w:rsidRPr="004F02F7">
        <w:rPr>
          <w:rFonts w:eastAsia="Times New Roman" w:cs="Arial"/>
          <w:bCs/>
          <w:color w:val="111111"/>
          <w:sz w:val="24"/>
          <w:szCs w:val="24"/>
        </w:rPr>
        <w:t xml:space="preserve">gives them the opportunity to reach new consumers </w:t>
      </w:r>
      <w:r w:rsidR="00F47477" w:rsidRPr="004F02F7">
        <w:rPr>
          <w:rFonts w:eastAsia="Times New Roman" w:cs="Arial"/>
          <w:bCs/>
          <w:color w:val="111111"/>
          <w:sz w:val="24"/>
          <w:szCs w:val="24"/>
        </w:rPr>
        <w:lastRenderedPageBreak/>
        <w:t xml:space="preserve">or have their already loyal consumers stay if they had been </w:t>
      </w:r>
      <w:r w:rsidR="0059258D" w:rsidRPr="004F02F7">
        <w:rPr>
          <w:rFonts w:eastAsia="Times New Roman" w:cs="Arial"/>
          <w:bCs/>
          <w:color w:val="111111"/>
          <w:sz w:val="24"/>
          <w:szCs w:val="24"/>
        </w:rPr>
        <w:t>in the hunt for</w:t>
      </w:r>
      <w:r w:rsidR="00F47477" w:rsidRPr="004F02F7">
        <w:rPr>
          <w:rFonts w:eastAsia="Times New Roman" w:cs="Arial"/>
          <w:bCs/>
          <w:color w:val="111111"/>
          <w:sz w:val="24"/>
          <w:szCs w:val="24"/>
        </w:rPr>
        <w:t xml:space="preserve"> healthier choices.  These products are more expensive to produce but also sale for a higher margin therefor giving the company a greater return.</w:t>
      </w:r>
      <w:r w:rsidR="00B92D38" w:rsidRPr="004F02F7">
        <w:rPr>
          <w:rFonts w:eastAsia="Times New Roman" w:cs="Arial"/>
          <w:bCs/>
          <w:color w:val="111111"/>
          <w:sz w:val="24"/>
          <w:szCs w:val="24"/>
        </w:rPr>
        <w:t xml:space="preserve"> </w:t>
      </w:r>
    </w:p>
    <w:p w:rsidR="004B74D4" w:rsidRDefault="004B74D4" w:rsidP="0037344B">
      <w:pPr>
        <w:spacing w:line="480" w:lineRule="auto"/>
        <w:jc w:val="center"/>
        <w:rPr>
          <w:rFonts w:eastAsia="Times New Roman" w:cs="Arial"/>
          <w:b/>
          <w:bCs/>
          <w:color w:val="111111"/>
          <w:sz w:val="24"/>
          <w:szCs w:val="24"/>
        </w:rPr>
      </w:pPr>
      <w:r w:rsidRPr="0037344B">
        <w:rPr>
          <w:rFonts w:eastAsia="Times New Roman" w:cs="Arial"/>
          <w:b/>
          <w:bCs/>
          <w:color w:val="111111"/>
          <w:sz w:val="24"/>
          <w:szCs w:val="24"/>
        </w:rPr>
        <w:t>SWOT Analysis</w:t>
      </w:r>
    </w:p>
    <w:tbl>
      <w:tblPr>
        <w:tblStyle w:val="TableGrid"/>
        <w:tblW w:w="0" w:type="auto"/>
        <w:tblLook w:val="04A0" w:firstRow="1" w:lastRow="0" w:firstColumn="1" w:lastColumn="0" w:noHBand="0" w:noVBand="1"/>
      </w:tblPr>
      <w:tblGrid>
        <w:gridCol w:w="4788"/>
        <w:gridCol w:w="4788"/>
      </w:tblGrid>
      <w:tr w:rsidR="0037344B" w:rsidTr="0037344B">
        <w:tc>
          <w:tcPr>
            <w:tcW w:w="4788" w:type="dxa"/>
          </w:tcPr>
          <w:p w:rsidR="0037344B" w:rsidRDefault="0037344B" w:rsidP="0037344B">
            <w:pPr>
              <w:spacing w:line="480" w:lineRule="auto"/>
              <w:jc w:val="center"/>
              <w:rPr>
                <w:rFonts w:eastAsia="Times New Roman" w:cs="Arial"/>
                <w:b/>
                <w:bCs/>
                <w:color w:val="111111"/>
                <w:sz w:val="24"/>
                <w:szCs w:val="24"/>
              </w:rPr>
            </w:pPr>
            <w:r>
              <w:rPr>
                <w:rFonts w:eastAsia="Times New Roman" w:cs="Arial"/>
                <w:b/>
                <w:bCs/>
                <w:color w:val="111111"/>
                <w:sz w:val="24"/>
                <w:szCs w:val="24"/>
              </w:rPr>
              <w:t>Strengths</w:t>
            </w:r>
          </w:p>
        </w:tc>
        <w:tc>
          <w:tcPr>
            <w:tcW w:w="4788" w:type="dxa"/>
          </w:tcPr>
          <w:p w:rsidR="0037344B" w:rsidRDefault="0037344B" w:rsidP="0037344B">
            <w:pPr>
              <w:spacing w:line="480" w:lineRule="auto"/>
              <w:jc w:val="center"/>
              <w:rPr>
                <w:rFonts w:eastAsia="Times New Roman" w:cs="Arial"/>
                <w:b/>
                <w:bCs/>
                <w:color w:val="111111"/>
                <w:sz w:val="24"/>
                <w:szCs w:val="24"/>
              </w:rPr>
            </w:pPr>
            <w:r>
              <w:rPr>
                <w:rFonts w:eastAsia="Times New Roman" w:cs="Arial"/>
                <w:b/>
                <w:bCs/>
                <w:color w:val="111111"/>
                <w:sz w:val="24"/>
                <w:szCs w:val="24"/>
              </w:rPr>
              <w:t>Weaknesses</w:t>
            </w:r>
          </w:p>
        </w:tc>
      </w:tr>
      <w:tr w:rsidR="0037344B" w:rsidTr="0037344B">
        <w:tc>
          <w:tcPr>
            <w:tcW w:w="4788" w:type="dxa"/>
          </w:tcPr>
          <w:p w:rsidR="0037344B" w:rsidRPr="005C103D" w:rsidRDefault="0037344B" w:rsidP="0037344B">
            <w:pPr>
              <w:pStyle w:val="ListParagraph"/>
              <w:numPr>
                <w:ilvl w:val="0"/>
                <w:numId w:val="10"/>
              </w:numPr>
              <w:spacing w:line="360" w:lineRule="auto"/>
            </w:pPr>
            <w:r w:rsidRPr="005C103D">
              <w:t>Customer Loyalty</w:t>
            </w:r>
          </w:p>
          <w:p w:rsidR="0037344B" w:rsidRPr="005C103D" w:rsidRDefault="0037344B" w:rsidP="0037344B">
            <w:pPr>
              <w:pStyle w:val="ListParagraph"/>
              <w:numPr>
                <w:ilvl w:val="0"/>
                <w:numId w:val="10"/>
              </w:numPr>
              <w:spacing w:line="360" w:lineRule="auto"/>
            </w:pPr>
            <w:r w:rsidRPr="005C103D">
              <w:t xml:space="preserve">Long history in </w:t>
            </w:r>
            <w:r w:rsidRPr="005C103D">
              <w:t>the industry</w:t>
            </w:r>
          </w:p>
          <w:p w:rsidR="0037344B" w:rsidRPr="005C103D" w:rsidRDefault="0037344B" w:rsidP="0037344B">
            <w:pPr>
              <w:pStyle w:val="ListParagraph"/>
              <w:numPr>
                <w:ilvl w:val="0"/>
                <w:numId w:val="10"/>
              </w:numPr>
              <w:spacing w:line="360" w:lineRule="auto"/>
            </w:pPr>
            <w:r w:rsidRPr="005C103D">
              <w:t>Quality service</w:t>
            </w:r>
          </w:p>
          <w:p w:rsidR="0037344B" w:rsidRPr="005C103D" w:rsidRDefault="0037344B" w:rsidP="0037344B">
            <w:pPr>
              <w:pStyle w:val="ListParagraph"/>
              <w:numPr>
                <w:ilvl w:val="0"/>
                <w:numId w:val="10"/>
              </w:numPr>
              <w:spacing w:line="360" w:lineRule="auto"/>
            </w:pPr>
            <w:r w:rsidRPr="005C103D">
              <w:t>Social Service</w:t>
            </w:r>
          </w:p>
          <w:p w:rsidR="0037344B" w:rsidRPr="005C103D" w:rsidRDefault="0037344B" w:rsidP="0037344B">
            <w:pPr>
              <w:pStyle w:val="ListParagraph"/>
              <w:numPr>
                <w:ilvl w:val="0"/>
                <w:numId w:val="10"/>
              </w:numPr>
              <w:spacing w:line="480" w:lineRule="auto"/>
              <w:rPr>
                <w:rFonts w:eastAsia="Times New Roman" w:cs="Arial"/>
                <w:b/>
                <w:bCs/>
                <w:color w:val="111111"/>
              </w:rPr>
            </w:pPr>
            <w:r w:rsidRPr="005C103D">
              <w:t>Strong commitment to excellent service</w:t>
            </w:r>
          </w:p>
          <w:p w:rsidR="0037424D" w:rsidRPr="005C103D" w:rsidRDefault="0037424D" w:rsidP="0037344B">
            <w:pPr>
              <w:pStyle w:val="ListParagraph"/>
              <w:numPr>
                <w:ilvl w:val="0"/>
                <w:numId w:val="10"/>
              </w:numPr>
              <w:spacing w:line="480" w:lineRule="auto"/>
              <w:rPr>
                <w:rFonts w:eastAsia="Times New Roman" w:cs="Arial"/>
                <w:b/>
                <w:bCs/>
                <w:color w:val="111111"/>
              </w:rPr>
            </w:pPr>
            <w:r w:rsidRPr="005C103D">
              <w:t>Leading innovators</w:t>
            </w:r>
          </w:p>
          <w:p w:rsidR="005C103D" w:rsidRPr="0037344B" w:rsidRDefault="005C103D" w:rsidP="0037344B">
            <w:pPr>
              <w:pStyle w:val="ListParagraph"/>
              <w:numPr>
                <w:ilvl w:val="0"/>
                <w:numId w:val="10"/>
              </w:numPr>
              <w:spacing w:line="480" w:lineRule="auto"/>
              <w:rPr>
                <w:rFonts w:eastAsia="Times New Roman" w:cs="Arial"/>
                <w:b/>
                <w:bCs/>
                <w:color w:val="111111"/>
                <w:sz w:val="24"/>
                <w:szCs w:val="24"/>
              </w:rPr>
            </w:pPr>
            <w:r w:rsidRPr="005C103D">
              <w:t>Location - Mexico</w:t>
            </w:r>
          </w:p>
        </w:tc>
        <w:tc>
          <w:tcPr>
            <w:tcW w:w="4788" w:type="dxa"/>
          </w:tcPr>
          <w:p w:rsidR="0037344B" w:rsidRPr="0025000B" w:rsidRDefault="0057255B" w:rsidP="0057255B">
            <w:pPr>
              <w:pStyle w:val="ListParagraph"/>
              <w:numPr>
                <w:ilvl w:val="0"/>
                <w:numId w:val="11"/>
              </w:numPr>
              <w:spacing w:line="480" w:lineRule="auto"/>
              <w:rPr>
                <w:rFonts w:eastAsia="Times New Roman" w:cs="Arial"/>
                <w:bCs/>
                <w:color w:val="111111"/>
              </w:rPr>
            </w:pPr>
            <w:r w:rsidRPr="0025000B">
              <w:rPr>
                <w:rFonts w:eastAsia="Times New Roman" w:cs="Arial"/>
                <w:bCs/>
                <w:color w:val="111111"/>
              </w:rPr>
              <w:t xml:space="preserve">Potential conflicts of interest </w:t>
            </w:r>
          </w:p>
          <w:p w:rsidR="0057255B" w:rsidRPr="0025000B" w:rsidRDefault="0057255B" w:rsidP="0057255B">
            <w:pPr>
              <w:pStyle w:val="ListParagraph"/>
              <w:numPr>
                <w:ilvl w:val="0"/>
                <w:numId w:val="11"/>
              </w:numPr>
              <w:spacing w:line="480" w:lineRule="auto"/>
              <w:rPr>
                <w:rFonts w:eastAsia="Times New Roman" w:cs="Arial"/>
                <w:bCs/>
                <w:color w:val="111111"/>
              </w:rPr>
            </w:pPr>
            <w:r w:rsidRPr="0025000B">
              <w:rPr>
                <w:rFonts w:eastAsia="Times New Roman" w:cs="Arial"/>
                <w:bCs/>
                <w:color w:val="111111"/>
              </w:rPr>
              <w:t>Key stakeholder conflicts of interest</w:t>
            </w:r>
          </w:p>
          <w:p w:rsidR="0057255B" w:rsidRDefault="0057255B" w:rsidP="0057255B">
            <w:pPr>
              <w:pStyle w:val="ListParagraph"/>
              <w:numPr>
                <w:ilvl w:val="0"/>
                <w:numId w:val="11"/>
              </w:numPr>
              <w:spacing w:line="480" w:lineRule="auto"/>
              <w:rPr>
                <w:rFonts w:eastAsia="Times New Roman" w:cs="Arial"/>
                <w:bCs/>
                <w:color w:val="111111"/>
              </w:rPr>
            </w:pPr>
            <w:r w:rsidRPr="0025000B">
              <w:rPr>
                <w:rFonts w:eastAsia="Times New Roman" w:cs="Arial"/>
                <w:bCs/>
                <w:color w:val="111111"/>
              </w:rPr>
              <w:t>Originating Corp headquarter location. Mexican laws; government control over economy</w:t>
            </w:r>
          </w:p>
          <w:p w:rsidR="0057255B" w:rsidRPr="0057255B" w:rsidRDefault="0057255B" w:rsidP="0057255B">
            <w:pPr>
              <w:spacing w:line="480" w:lineRule="auto"/>
              <w:rPr>
                <w:rFonts w:eastAsia="Times New Roman" w:cs="Arial"/>
                <w:b/>
                <w:bCs/>
                <w:color w:val="111111"/>
                <w:sz w:val="24"/>
                <w:szCs w:val="24"/>
              </w:rPr>
            </w:pPr>
          </w:p>
        </w:tc>
      </w:tr>
      <w:tr w:rsidR="0037344B" w:rsidTr="0037344B">
        <w:tc>
          <w:tcPr>
            <w:tcW w:w="4788" w:type="dxa"/>
          </w:tcPr>
          <w:p w:rsidR="0037344B" w:rsidRDefault="0037344B" w:rsidP="0037344B">
            <w:pPr>
              <w:spacing w:line="480" w:lineRule="auto"/>
              <w:jc w:val="center"/>
              <w:rPr>
                <w:rFonts w:eastAsia="Times New Roman" w:cs="Arial"/>
                <w:b/>
                <w:bCs/>
                <w:color w:val="111111"/>
                <w:sz w:val="24"/>
                <w:szCs w:val="24"/>
              </w:rPr>
            </w:pPr>
            <w:r>
              <w:rPr>
                <w:rFonts w:eastAsia="Times New Roman" w:cs="Arial"/>
                <w:b/>
                <w:bCs/>
                <w:color w:val="111111"/>
                <w:sz w:val="24"/>
                <w:szCs w:val="24"/>
              </w:rPr>
              <w:t>Opportunities</w:t>
            </w:r>
          </w:p>
        </w:tc>
        <w:tc>
          <w:tcPr>
            <w:tcW w:w="4788" w:type="dxa"/>
          </w:tcPr>
          <w:p w:rsidR="0037344B" w:rsidRDefault="0037344B" w:rsidP="0037344B">
            <w:pPr>
              <w:spacing w:line="480" w:lineRule="auto"/>
              <w:jc w:val="center"/>
              <w:rPr>
                <w:rFonts w:eastAsia="Times New Roman" w:cs="Arial"/>
                <w:b/>
                <w:bCs/>
                <w:color w:val="111111"/>
                <w:sz w:val="24"/>
                <w:szCs w:val="24"/>
              </w:rPr>
            </w:pPr>
            <w:r>
              <w:rPr>
                <w:rFonts w:eastAsia="Times New Roman" w:cs="Arial"/>
                <w:b/>
                <w:bCs/>
                <w:color w:val="111111"/>
                <w:sz w:val="24"/>
                <w:szCs w:val="24"/>
              </w:rPr>
              <w:t>Threats</w:t>
            </w:r>
          </w:p>
        </w:tc>
      </w:tr>
      <w:tr w:rsidR="0037344B" w:rsidTr="0037344B">
        <w:tc>
          <w:tcPr>
            <w:tcW w:w="4788" w:type="dxa"/>
          </w:tcPr>
          <w:p w:rsidR="0037344B" w:rsidRPr="000C5D39" w:rsidRDefault="0037344B" w:rsidP="0037344B">
            <w:pPr>
              <w:pStyle w:val="ListParagraph"/>
              <w:numPr>
                <w:ilvl w:val="0"/>
                <w:numId w:val="7"/>
              </w:numPr>
              <w:spacing w:line="360" w:lineRule="auto"/>
              <w:rPr>
                <w:szCs w:val="24"/>
              </w:rPr>
            </w:pPr>
            <w:r w:rsidRPr="000C5D39">
              <w:rPr>
                <w:szCs w:val="24"/>
              </w:rPr>
              <w:t xml:space="preserve">Move into other </w:t>
            </w:r>
            <w:r w:rsidR="0037424D" w:rsidRPr="000C5D39">
              <w:rPr>
                <w:szCs w:val="24"/>
              </w:rPr>
              <w:t>continents</w:t>
            </w:r>
          </w:p>
          <w:p w:rsidR="0037344B" w:rsidRPr="000C5D39" w:rsidRDefault="0037344B" w:rsidP="0037344B">
            <w:pPr>
              <w:pStyle w:val="ListParagraph"/>
              <w:numPr>
                <w:ilvl w:val="0"/>
                <w:numId w:val="7"/>
              </w:numPr>
              <w:spacing w:line="360" w:lineRule="auto"/>
              <w:rPr>
                <w:szCs w:val="24"/>
              </w:rPr>
            </w:pPr>
            <w:r w:rsidRPr="000C5D39">
              <w:rPr>
                <w:szCs w:val="24"/>
              </w:rPr>
              <w:t>Better contract negotiations</w:t>
            </w:r>
          </w:p>
          <w:p w:rsidR="0037344B" w:rsidRPr="000C5D39" w:rsidRDefault="0037344B" w:rsidP="0037344B">
            <w:pPr>
              <w:pStyle w:val="ListParagraph"/>
              <w:numPr>
                <w:ilvl w:val="0"/>
                <w:numId w:val="7"/>
              </w:numPr>
              <w:spacing w:line="360" w:lineRule="auto"/>
              <w:rPr>
                <w:szCs w:val="24"/>
              </w:rPr>
            </w:pPr>
            <w:r w:rsidRPr="000C5D39">
              <w:rPr>
                <w:szCs w:val="24"/>
              </w:rPr>
              <w:t xml:space="preserve">Acquire non bread companies </w:t>
            </w:r>
          </w:p>
          <w:p w:rsidR="0037344B" w:rsidRPr="000C5D39" w:rsidRDefault="0037344B" w:rsidP="0037344B">
            <w:pPr>
              <w:pStyle w:val="ListParagraph"/>
              <w:numPr>
                <w:ilvl w:val="0"/>
                <w:numId w:val="7"/>
              </w:numPr>
              <w:spacing w:line="360" w:lineRule="auto"/>
              <w:rPr>
                <w:szCs w:val="24"/>
              </w:rPr>
            </w:pPr>
            <w:r w:rsidRPr="000C5D39">
              <w:rPr>
                <w:szCs w:val="24"/>
              </w:rPr>
              <w:t>Expand marketing opportunities</w:t>
            </w:r>
          </w:p>
          <w:p w:rsidR="0037344B" w:rsidRPr="0037344B" w:rsidRDefault="0037344B" w:rsidP="0037344B">
            <w:pPr>
              <w:spacing w:line="480" w:lineRule="auto"/>
              <w:rPr>
                <w:rFonts w:eastAsia="Times New Roman" w:cs="Arial"/>
                <w:bCs/>
                <w:color w:val="111111"/>
                <w:sz w:val="24"/>
                <w:szCs w:val="24"/>
              </w:rPr>
            </w:pPr>
          </w:p>
        </w:tc>
        <w:tc>
          <w:tcPr>
            <w:tcW w:w="4788" w:type="dxa"/>
          </w:tcPr>
          <w:p w:rsidR="0037344B" w:rsidRPr="000C5D39" w:rsidRDefault="0037344B" w:rsidP="0037344B">
            <w:pPr>
              <w:pStyle w:val="ListParagraph"/>
              <w:numPr>
                <w:ilvl w:val="0"/>
                <w:numId w:val="8"/>
              </w:numPr>
              <w:spacing w:line="360" w:lineRule="auto"/>
              <w:rPr>
                <w:szCs w:val="24"/>
              </w:rPr>
            </w:pPr>
            <w:r w:rsidRPr="000C5D39">
              <w:rPr>
                <w:szCs w:val="24"/>
              </w:rPr>
              <w:t>Strong competitors</w:t>
            </w:r>
          </w:p>
          <w:p w:rsidR="0037344B" w:rsidRPr="000C5D39" w:rsidRDefault="000C5D39" w:rsidP="0037344B">
            <w:pPr>
              <w:pStyle w:val="ListParagraph"/>
              <w:numPr>
                <w:ilvl w:val="0"/>
                <w:numId w:val="8"/>
              </w:numPr>
              <w:spacing w:line="360" w:lineRule="auto"/>
              <w:rPr>
                <w:szCs w:val="24"/>
              </w:rPr>
            </w:pPr>
            <w:r w:rsidRPr="000C5D39">
              <w:rPr>
                <w:szCs w:val="24"/>
              </w:rPr>
              <w:t>M</w:t>
            </w:r>
            <w:r w:rsidR="00FF2073">
              <w:rPr>
                <w:szCs w:val="24"/>
              </w:rPr>
              <w:t>aking a change too soon</w:t>
            </w:r>
          </w:p>
          <w:p w:rsidR="0037344B" w:rsidRPr="000C5D39" w:rsidRDefault="0037344B" w:rsidP="0037344B">
            <w:pPr>
              <w:pStyle w:val="ListParagraph"/>
              <w:numPr>
                <w:ilvl w:val="0"/>
                <w:numId w:val="8"/>
              </w:numPr>
              <w:spacing w:line="360" w:lineRule="auto"/>
              <w:rPr>
                <w:szCs w:val="24"/>
              </w:rPr>
            </w:pPr>
            <w:r w:rsidRPr="000C5D39">
              <w:rPr>
                <w:szCs w:val="24"/>
              </w:rPr>
              <w:t>Contract changes upon renewal</w:t>
            </w:r>
          </w:p>
          <w:p w:rsidR="0037344B" w:rsidRPr="000C5D39" w:rsidRDefault="0037344B" w:rsidP="0037344B">
            <w:pPr>
              <w:pStyle w:val="ListParagraph"/>
              <w:numPr>
                <w:ilvl w:val="0"/>
                <w:numId w:val="8"/>
              </w:numPr>
              <w:spacing w:line="360" w:lineRule="auto"/>
              <w:rPr>
                <w:szCs w:val="24"/>
              </w:rPr>
            </w:pPr>
            <w:r w:rsidRPr="000C5D39">
              <w:rPr>
                <w:szCs w:val="24"/>
              </w:rPr>
              <w:t>Loss of key employees</w:t>
            </w:r>
          </w:p>
          <w:p w:rsidR="0037344B" w:rsidRDefault="000C5D39" w:rsidP="0025000B">
            <w:pPr>
              <w:pStyle w:val="ListParagraph"/>
              <w:numPr>
                <w:ilvl w:val="0"/>
                <w:numId w:val="8"/>
              </w:numPr>
              <w:spacing w:line="360" w:lineRule="auto"/>
              <w:rPr>
                <w:rFonts w:eastAsia="Times New Roman" w:cs="Arial"/>
                <w:b/>
                <w:bCs/>
                <w:color w:val="111111"/>
                <w:sz w:val="24"/>
                <w:szCs w:val="24"/>
              </w:rPr>
            </w:pPr>
            <w:r w:rsidRPr="000C5D39">
              <w:rPr>
                <w:szCs w:val="24"/>
              </w:rPr>
              <w:t>Anti-monopoly law limiting further acquis</w:t>
            </w:r>
            <w:r>
              <w:rPr>
                <w:szCs w:val="24"/>
              </w:rPr>
              <w:t>i</w:t>
            </w:r>
            <w:r w:rsidRPr="000C5D39">
              <w:rPr>
                <w:szCs w:val="24"/>
              </w:rPr>
              <w:t>tions</w:t>
            </w:r>
          </w:p>
        </w:tc>
      </w:tr>
    </w:tbl>
    <w:p w:rsidR="000C5D39" w:rsidRDefault="000C5D39" w:rsidP="0037344B">
      <w:pPr>
        <w:spacing w:line="480" w:lineRule="auto"/>
        <w:jc w:val="center"/>
        <w:rPr>
          <w:rFonts w:eastAsia="Times New Roman" w:cs="Arial"/>
          <w:b/>
          <w:bCs/>
          <w:color w:val="111111"/>
          <w:sz w:val="24"/>
          <w:szCs w:val="24"/>
        </w:rPr>
      </w:pPr>
    </w:p>
    <w:p w:rsidR="001D1FC2" w:rsidRDefault="001D1FC2" w:rsidP="001D1FC2">
      <w:pPr>
        <w:spacing w:line="480" w:lineRule="auto"/>
        <w:jc w:val="center"/>
        <w:rPr>
          <w:rFonts w:eastAsia="Times New Roman" w:cs="Arial"/>
          <w:b/>
          <w:bCs/>
          <w:color w:val="111111"/>
          <w:sz w:val="24"/>
          <w:szCs w:val="24"/>
          <w:lang w:val="en"/>
        </w:rPr>
      </w:pPr>
    </w:p>
    <w:p w:rsidR="006C556F" w:rsidRDefault="001D1FC2" w:rsidP="001D1FC2">
      <w:pPr>
        <w:spacing w:line="480" w:lineRule="auto"/>
        <w:jc w:val="center"/>
        <w:rPr>
          <w:rFonts w:eastAsia="Times New Roman" w:cs="Arial"/>
          <w:b/>
          <w:bCs/>
          <w:color w:val="111111"/>
          <w:sz w:val="24"/>
          <w:szCs w:val="24"/>
          <w:lang w:val="en"/>
        </w:rPr>
      </w:pPr>
      <w:r>
        <w:rPr>
          <w:rFonts w:eastAsia="Times New Roman" w:cs="Arial"/>
          <w:b/>
          <w:bCs/>
          <w:color w:val="111111"/>
          <w:sz w:val="24"/>
          <w:szCs w:val="24"/>
          <w:lang w:val="en"/>
        </w:rPr>
        <w:t xml:space="preserve">Strategic Plan Roll </w:t>
      </w:r>
      <w:proofErr w:type="gramStart"/>
      <w:r>
        <w:rPr>
          <w:rFonts w:eastAsia="Times New Roman" w:cs="Arial"/>
          <w:b/>
          <w:bCs/>
          <w:color w:val="111111"/>
          <w:sz w:val="24"/>
          <w:szCs w:val="24"/>
          <w:lang w:val="en"/>
        </w:rPr>
        <w:t>Out</w:t>
      </w:r>
      <w:proofErr w:type="gramEnd"/>
      <w:r>
        <w:rPr>
          <w:rFonts w:eastAsia="Times New Roman" w:cs="Arial"/>
          <w:b/>
          <w:bCs/>
          <w:color w:val="111111"/>
          <w:sz w:val="24"/>
          <w:szCs w:val="24"/>
          <w:lang w:val="en"/>
        </w:rPr>
        <w:t xml:space="preserve"> – SWOT Findings</w:t>
      </w:r>
    </w:p>
    <w:p w:rsidR="001D1FC2" w:rsidRPr="001D1FC2" w:rsidRDefault="001D1FC2" w:rsidP="001D1FC2">
      <w:pPr>
        <w:spacing w:line="480" w:lineRule="auto"/>
        <w:rPr>
          <w:rFonts w:eastAsia="Times New Roman" w:cs="Arial"/>
          <w:bCs/>
          <w:color w:val="111111"/>
          <w:sz w:val="24"/>
          <w:szCs w:val="24"/>
          <w:lang w:val="en"/>
        </w:rPr>
      </w:pPr>
      <w:r>
        <w:rPr>
          <w:rFonts w:eastAsia="Times New Roman" w:cs="Arial"/>
          <w:bCs/>
          <w:color w:val="111111"/>
          <w:sz w:val="24"/>
          <w:szCs w:val="24"/>
          <w:lang w:val="en"/>
        </w:rPr>
        <w:tab/>
      </w:r>
      <w:r w:rsidR="00FF2073">
        <w:rPr>
          <w:rFonts w:eastAsia="Times New Roman" w:cs="Arial"/>
          <w:b/>
          <w:bCs/>
          <w:color w:val="111111"/>
          <w:sz w:val="24"/>
          <w:szCs w:val="24"/>
          <w:lang w:val="en"/>
        </w:rPr>
        <w:t xml:space="preserve">Threats - </w:t>
      </w:r>
      <w:r>
        <w:rPr>
          <w:rFonts w:eastAsia="Times New Roman" w:cs="Arial"/>
          <w:bCs/>
          <w:color w:val="111111"/>
          <w:sz w:val="24"/>
          <w:szCs w:val="24"/>
          <w:lang w:val="en"/>
        </w:rPr>
        <w:t xml:space="preserve">Grupo Bimbo SA currently has a 9% market share in the fresh bread and bakery goods wholesaling segment per IBISWorld </w:t>
      </w:r>
      <w:sdt>
        <w:sdtPr>
          <w:rPr>
            <w:rFonts w:eastAsia="Times New Roman" w:cs="Arial"/>
            <w:bCs/>
            <w:color w:val="111111"/>
            <w:sz w:val="24"/>
            <w:szCs w:val="24"/>
            <w:lang w:val="en"/>
          </w:rPr>
          <w:id w:val="490757644"/>
          <w:citation/>
        </w:sdtPr>
        <w:sdtContent>
          <w:r>
            <w:rPr>
              <w:rFonts w:eastAsia="Times New Roman" w:cs="Arial"/>
              <w:bCs/>
              <w:color w:val="111111"/>
              <w:sz w:val="24"/>
              <w:szCs w:val="24"/>
              <w:lang w:val="en"/>
            </w:rPr>
            <w:fldChar w:fldCharType="begin"/>
          </w:r>
          <w:r>
            <w:rPr>
              <w:rFonts w:eastAsia="Times New Roman" w:cs="Arial"/>
              <w:bCs/>
              <w:color w:val="111111"/>
              <w:sz w:val="24"/>
              <w:szCs w:val="24"/>
            </w:rPr>
            <w:instrText xml:space="preserve"> CITATION IBI \l 1033 </w:instrText>
          </w:r>
          <w:r>
            <w:rPr>
              <w:rFonts w:eastAsia="Times New Roman" w:cs="Arial"/>
              <w:bCs/>
              <w:color w:val="111111"/>
              <w:sz w:val="24"/>
              <w:szCs w:val="24"/>
              <w:lang w:val="en"/>
            </w:rPr>
            <w:fldChar w:fldCharType="separate"/>
          </w:r>
          <w:r w:rsidRPr="001D1FC2">
            <w:rPr>
              <w:rFonts w:eastAsia="Times New Roman" w:cs="Arial"/>
              <w:noProof/>
              <w:color w:val="111111"/>
              <w:sz w:val="24"/>
              <w:szCs w:val="24"/>
            </w:rPr>
            <w:t>(IBISWorld, n.d.)</w:t>
          </w:r>
          <w:r>
            <w:rPr>
              <w:rFonts w:eastAsia="Times New Roman" w:cs="Arial"/>
              <w:bCs/>
              <w:color w:val="111111"/>
              <w:sz w:val="24"/>
              <w:szCs w:val="24"/>
              <w:lang w:val="en"/>
            </w:rPr>
            <w:fldChar w:fldCharType="end"/>
          </w:r>
        </w:sdtContent>
      </w:sdt>
      <w:r w:rsidR="00FF2073">
        <w:rPr>
          <w:rFonts w:eastAsia="Times New Roman" w:cs="Arial"/>
          <w:bCs/>
          <w:color w:val="111111"/>
          <w:sz w:val="24"/>
          <w:szCs w:val="24"/>
          <w:lang w:val="en"/>
        </w:rPr>
        <w:t xml:space="preserve">.  Although they have shown </w:t>
      </w:r>
      <w:r w:rsidR="00FF2073">
        <w:rPr>
          <w:rFonts w:eastAsia="Times New Roman" w:cs="Arial"/>
          <w:bCs/>
          <w:color w:val="111111"/>
          <w:sz w:val="24"/>
          <w:szCs w:val="24"/>
          <w:lang w:val="en"/>
        </w:rPr>
        <w:lastRenderedPageBreak/>
        <w:t>great strides through their acquisitions and innovation, they still face threats.  Flowers Foods Inc. is the second leader in this segment with a 5.3% market share.  Grupo Bimbo has to be in tune to what the suppliers are offering them versus the competition.  Maintaining good relationships is key to getting the best contracts negotiations outcomes.  The next threat to Grupo Bimbo is SYSCO Corporation with a 4.9% market share.  Although SYSCO does not do as much internal production as Grupo Bimbo, they are mostly distributors, they still may have the capital to purchase a large bakery that does have this capability.  They are great innovators but rolling out a product too soon may also cause them to lose financially if the consumer does not jump on the wagon and the demand is too low, this will have them to lose and have waste going against their social responsibility values.</w:t>
      </w:r>
    </w:p>
    <w:p w:rsidR="001D1FC2" w:rsidRDefault="001D1FC2" w:rsidP="001D1FC2">
      <w:pPr>
        <w:spacing w:line="480" w:lineRule="auto"/>
        <w:rPr>
          <w:rFonts w:eastAsia="Times New Roman" w:cs="Arial"/>
          <w:bCs/>
          <w:color w:val="111111"/>
          <w:sz w:val="24"/>
          <w:szCs w:val="24"/>
          <w:lang w:val="en"/>
        </w:rPr>
      </w:pPr>
      <w:r>
        <w:rPr>
          <w:rFonts w:eastAsia="Times New Roman" w:cs="Arial"/>
          <w:bCs/>
          <w:color w:val="111111"/>
          <w:sz w:val="24"/>
          <w:szCs w:val="24"/>
          <w:lang w:val="en"/>
        </w:rPr>
        <w:tab/>
      </w:r>
      <w:r w:rsidR="00FF2073">
        <w:rPr>
          <w:rFonts w:eastAsia="Times New Roman" w:cs="Arial"/>
          <w:b/>
          <w:bCs/>
          <w:color w:val="111111"/>
          <w:sz w:val="24"/>
          <w:szCs w:val="24"/>
          <w:lang w:val="en"/>
        </w:rPr>
        <w:t xml:space="preserve">Weaknesses </w:t>
      </w:r>
      <w:r w:rsidR="00480DB5">
        <w:rPr>
          <w:rFonts w:eastAsia="Times New Roman" w:cs="Arial"/>
          <w:b/>
          <w:bCs/>
          <w:color w:val="111111"/>
          <w:sz w:val="24"/>
          <w:szCs w:val="24"/>
          <w:lang w:val="en"/>
        </w:rPr>
        <w:t>-</w:t>
      </w:r>
      <w:r w:rsidR="00FF2073">
        <w:rPr>
          <w:rFonts w:eastAsia="Times New Roman" w:cs="Arial"/>
          <w:b/>
          <w:bCs/>
          <w:color w:val="111111"/>
          <w:sz w:val="24"/>
          <w:szCs w:val="24"/>
          <w:lang w:val="en"/>
        </w:rPr>
        <w:t xml:space="preserve"> </w:t>
      </w:r>
      <w:r w:rsidR="00FF2073">
        <w:rPr>
          <w:rFonts w:eastAsia="Times New Roman" w:cs="Arial"/>
          <w:bCs/>
          <w:color w:val="111111"/>
          <w:sz w:val="24"/>
          <w:szCs w:val="24"/>
          <w:lang w:val="en"/>
        </w:rPr>
        <w:t xml:space="preserve">The location where this corporation first started is both a weakness and a strength.  Located in Mexico City there is little a consumer or competitor can due to bring legal action against a shareholder or the company itself.  </w:t>
      </w:r>
      <w:r w:rsidR="00480DB5">
        <w:rPr>
          <w:rFonts w:eastAsia="Times New Roman" w:cs="Arial"/>
          <w:bCs/>
          <w:color w:val="111111"/>
          <w:sz w:val="24"/>
          <w:szCs w:val="24"/>
          <w:lang w:val="en"/>
        </w:rPr>
        <w:t>The Mexican government has the control over the economy and this is also why their location may be a weakness.  Key stakeholders belong to various committees and form part of other boards of directors, this may also be a conflict of interest if this takes too much time away from the Grupo Bimbo Corporation and their interests.</w:t>
      </w:r>
    </w:p>
    <w:p w:rsidR="00480DB5" w:rsidRPr="00480DB5" w:rsidRDefault="00480DB5" w:rsidP="001D1FC2">
      <w:pPr>
        <w:spacing w:line="480" w:lineRule="auto"/>
        <w:rPr>
          <w:rFonts w:eastAsia="Times New Roman" w:cs="Arial"/>
          <w:bCs/>
          <w:color w:val="111111"/>
          <w:sz w:val="24"/>
          <w:szCs w:val="24"/>
          <w:lang w:val="en"/>
        </w:rPr>
      </w:pPr>
      <w:r>
        <w:rPr>
          <w:rFonts w:eastAsia="Times New Roman" w:cs="Arial"/>
          <w:bCs/>
          <w:color w:val="111111"/>
          <w:sz w:val="24"/>
          <w:szCs w:val="24"/>
          <w:lang w:val="en"/>
        </w:rPr>
        <w:tab/>
      </w:r>
      <w:r>
        <w:rPr>
          <w:rFonts w:eastAsia="Times New Roman" w:cs="Arial"/>
          <w:b/>
          <w:bCs/>
          <w:color w:val="111111"/>
          <w:sz w:val="24"/>
          <w:szCs w:val="24"/>
          <w:lang w:val="en"/>
        </w:rPr>
        <w:t xml:space="preserve">Strengths and Opportunities </w:t>
      </w:r>
      <w:r w:rsidR="00321A9A">
        <w:rPr>
          <w:rFonts w:eastAsia="Times New Roman" w:cs="Arial"/>
          <w:b/>
          <w:bCs/>
          <w:color w:val="111111"/>
          <w:sz w:val="24"/>
          <w:szCs w:val="24"/>
          <w:lang w:val="en"/>
        </w:rPr>
        <w:t>–</w:t>
      </w:r>
      <w:r w:rsidR="008216DB">
        <w:rPr>
          <w:rFonts w:eastAsia="Times New Roman" w:cs="Arial"/>
          <w:b/>
          <w:bCs/>
          <w:color w:val="111111"/>
          <w:sz w:val="24"/>
          <w:szCs w:val="24"/>
          <w:lang w:val="en"/>
        </w:rPr>
        <w:t xml:space="preserve"> </w:t>
      </w:r>
      <w:r w:rsidR="00321A9A">
        <w:rPr>
          <w:rFonts w:eastAsia="Times New Roman" w:cs="Arial"/>
          <w:bCs/>
          <w:color w:val="111111"/>
          <w:sz w:val="24"/>
          <w:szCs w:val="24"/>
          <w:lang w:val="en"/>
        </w:rPr>
        <w:t xml:space="preserve">Being the first to have a collective bargaining contract signed together with the Flour, Bread and Confectionary Union in Mexico City gives them leverage to manage future contracts.  They were the first to pave the way in the industry and have the upper hand.  </w:t>
      </w:r>
      <w:r w:rsidR="008216DB">
        <w:rPr>
          <w:rFonts w:eastAsia="Times New Roman" w:cs="Arial"/>
          <w:bCs/>
          <w:color w:val="111111"/>
          <w:sz w:val="24"/>
          <w:szCs w:val="24"/>
          <w:lang w:val="en"/>
        </w:rPr>
        <w:t xml:space="preserve">Their long history in the industry has allowed Grupo Bimbo SA to gain a </w:t>
      </w:r>
      <w:r w:rsidR="008216DB">
        <w:rPr>
          <w:rFonts w:eastAsia="Times New Roman" w:cs="Arial"/>
          <w:bCs/>
          <w:color w:val="111111"/>
          <w:sz w:val="24"/>
          <w:szCs w:val="24"/>
          <w:lang w:val="en"/>
        </w:rPr>
        <w:lastRenderedPageBreak/>
        <w:t>strong consumer loyalty.  This is key for a company as large as this.  Customer loyalty will allow Grupo Bimbo venture out into different market segments and introduce new products</w:t>
      </w:r>
      <w:r w:rsidR="00F046D5">
        <w:rPr>
          <w:rFonts w:eastAsia="Times New Roman" w:cs="Arial"/>
          <w:bCs/>
          <w:color w:val="111111"/>
          <w:sz w:val="24"/>
          <w:szCs w:val="24"/>
          <w:lang w:val="en"/>
        </w:rPr>
        <w:t>, all they would need to see is the famous little white bear associated with the new product</w:t>
      </w:r>
      <w:r w:rsidR="008216DB">
        <w:rPr>
          <w:rFonts w:eastAsia="Times New Roman" w:cs="Arial"/>
          <w:bCs/>
          <w:color w:val="111111"/>
          <w:sz w:val="24"/>
          <w:szCs w:val="24"/>
          <w:lang w:val="en"/>
        </w:rPr>
        <w:t xml:space="preserve">.  One opportunity that they have is to purchase a company other than a bakery.  For example, if they purchased a pasta sauce </w:t>
      </w:r>
      <w:r w:rsidR="00321A9A">
        <w:rPr>
          <w:rFonts w:eastAsia="Times New Roman" w:cs="Arial"/>
          <w:bCs/>
          <w:color w:val="111111"/>
          <w:sz w:val="24"/>
          <w:szCs w:val="24"/>
          <w:lang w:val="en"/>
        </w:rPr>
        <w:t xml:space="preserve">company they would be able to have this combine with their Boboli pizza crusts. This would bring their brands full circle and a company could have a full meal with products all under the Grupo Bimbo umbrella.  Their commitment to their employees and the consumer in having quality service and products is what sets them apart from the rest.  </w:t>
      </w:r>
      <w:r w:rsidR="00321A9A" w:rsidRPr="00321A9A">
        <w:rPr>
          <w:rFonts w:cs="Arial"/>
          <w:sz w:val="24"/>
          <w:szCs w:val="24"/>
        </w:rPr>
        <w:t>Grupo Bimbo SA has demonstrated throughout the years that is has been able to strategize to not only grow in its originating country but has been able to grow its market share globally.</w:t>
      </w:r>
    </w:p>
    <w:p w:rsidR="000C5D39" w:rsidRDefault="000C5D39">
      <w:pPr>
        <w:rPr>
          <w:rFonts w:eastAsia="Times New Roman" w:cs="Arial"/>
          <w:b/>
          <w:bCs/>
          <w:color w:val="111111"/>
          <w:sz w:val="24"/>
          <w:szCs w:val="24"/>
        </w:rPr>
      </w:pPr>
      <w:r>
        <w:rPr>
          <w:rFonts w:eastAsia="Times New Roman" w:cs="Arial"/>
          <w:b/>
          <w:bCs/>
          <w:color w:val="111111"/>
          <w:sz w:val="24"/>
          <w:szCs w:val="24"/>
        </w:rPr>
        <w:br w:type="page"/>
      </w:r>
    </w:p>
    <w:sdt>
      <w:sdtPr>
        <w:id w:val="-1070259819"/>
        <w:docPartObj>
          <w:docPartGallery w:val="Bibliographies"/>
          <w:docPartUnique/>
        </w:docPartObj>
      </w:sdtPr>
      <w:sdtEndPr>
        <w:rPr>
          <w:rFonts w:asciiTheme="minorHAnsi" w:eastAsiaTheme="minorHAnsi" w:hAnsiTheme="minorHAnsi" w:cstheme="minorBidi"/>
          <w:color w:val="auto"/>
          <w:sz w:val="22"/>
          <w:szCs w:val="22"/>
        </w:rPr>
      </w:sdtEndPr>
      <w:sdtContent>
        <w:p w:rsidR="000C5D39" w:rsidRDefault="000C5D39">
          <w:pPr>
            <w:pStyle w:val="Heading1"/>
          </w:pPr>
          <w:r>
            <w:t>References</w:t>
          </w:r>
        </w:p>
        <w:sdt>
          <w:sdtPr>
            <w:id w:val="-573587230"/>
            <w:bibliography/>
          </w:sdtPr>
          <w:sdtContent>
            <w:p w:rsidR="001D1FC2" w:rsidRDefault="000C5D39" w:rsidP="001D1FC2">
              <w:pPr>
                <w:pStyle w:val="Bibliography"/>
                <w:ind w:left="720" w:hanging="720"/>
                <w:rPr>
                  <w:noProof/>
                  <w:sz w:val="24"/>
                  <w:szCs w:val="24"/>
                </w:rPr>
              </w:pPr>
              <w:r>
                <w:fldChar w:fldCharType="begin"/>
              </w:r>
              <w:r>
                <w:instrText xml:space="preserve"> BIBLIOGRAPHY </w:instrText>
              </w:r>
              <w:r>
                <w:fldChar w:fldCharType="separate"/>
              </w:r>
              <w:r w:rsidR="001D1FC2">
                <w:rPr>
                  <w:noProof/>
                </w:rPr>
                <w:t>(n.d.). Retrieved from Tia Rosa Web Site: http://www.tiarosa.com/about-us/our-family.php</w:t>
              </w:r>
            </w:p>
            <w:p w:rsidR="001D1FC2" w:rsidRDefault="001D1FC2" w:rsidP="001D1FC2">
              <w:pPr>
                <w:pStyle w:val="Bibliography"/>
                <w:ind w:left="720" w:hanging="720"/>
                <w:rPr>
                  <w:noProof/>
                </w:rPr>
              </w:pPr>
              <w:r>
                <w:rPr>
                  <w:noProof/>
                </w:rPr>
                <w:t>(n.d.). Retrieved from eurekabread Web site: http://eurekabread.com/about</w:t>
              </w:r>
            </w:p>
            <w:p w:rsidR="001D1FC2" w:rsidRDefault="001D1FC2" w:rsidP="001D1FC2">
              <w:pPr>
                <w:pStyle w:val="Bibliography"/>
                <w:ind w:left="720" w:hanging="720"/>
                <w:rPr>
                  <w:noProof/>
                </w:rPr>
              </w:pPr>
              <w:r>
                <w:rPr>
                  <w:noProof/>
                </w:rPr>
                <w:t>(n.d.). Retrieved from Grupo Bimbo Website: http://www.grupobimbo.com/informe/en/about/our-history.html</w:t>
              </w:r>
            </w:p>
            <w:p w:rsidR="001D1FC2" w:rsidRDefault="001D1FC2" w:rsidP="001D1FC2">
              <w:pPr>
                <w:pStyle w:val="Bibliography"/>
                <w:ind w:left="720" w:hanging="720"/>
                <w:rPr>
                  <w:noProof/>
                </w:rPr>
              </w:pPr>
              <w:r>
                <w:rPr>
                  <w:noProof/>
                </w:rPr>
                <w:t>(n.d.). Retrieved from Grupo Bimbo Website: http://www.grupobimbo.com/es/innovacion/institutos.html</w:t>
              </w:r>
            </w:p>
            <w:p w:rsidR="001D1FC2" w:rsidRDefault="001D1FC2" w:rsidP="001D1FC2">
              <w:pPr>
                <w:pStyle w:val="Bibliography"/>
                <w:ind w:left="720" w:hanging="720"/>
                <w:rPr>
                  <w:noProof/>
                </w:rPr>
              </w:pPr>
              <w:r>
                <w:rPr>
                  <w:noProof/>
                </w:rPr>
                <w:t>(2017). Retrieved from Boboli Web site: http://www.boboli.com/BoboliHistory.aspx</w:t>
              </w:r>
            </w:p>
            <w:p w:rsidR="001D1FC2" w:rsidRDefault="001D1FC2" w:rsidP="001D1FC2">
              <w:pPr>
                <w:pStyle w:val="Bibliography"/>
                <w:ind w:left="720" w:hanging="720"/>
                <w:rPr>
                  <w:noProof/>
                </w:rPr>
              </w:pPr>
              <w:r>
                <w:rPr>
                  <w:noProof/>
                </w:rPr>
                <w:t>(2017). Retrieved from goodbye gluten bakeries: http://goodbyeglutenbakeries.com/products.php</w:t>
              </w:r>
            </w:p>
            <w:p w:rsidR="001D1FC2" w:rsidRDefault="001D1FC2" w:rsidP="001D1FC2">
              <w:pPr>
                <w:pStyle w:val="Bibliography"/>
                <w:ind w:left="720" w:hanging="720"/>
                <w:rPr>
                  <w:noProof/>
                </w:rPr>
              </w:pPr>
              <w:r>
                <w:rPr>
                  <w:noProof/>
                </w:rPr>
                <w:t>IBISWorld. (n.d.). Retrieved from IBISWorld: http://clients1.ibisworld.com/reports/us/industry/print/majorcompanies.aspx?indid=5876</w:t>
              </w:r>
            </w:p>
            <w:p w:rsidR="000C5D39" w:rsidRDefault="000C5D39" w:rsidP="001D1FC2">
              <w:r>
                <w:rPr>
                  <w:b/>
                  <w:bCs/>
                  <w:noProof/>
                </w:rPr>
                <w:fldChar w:fldCharType="end"/>
              </w:r>
            </w:p>
          </w:sdtContent>
        </w:sdt>
      </w:sdtContent>
    </w:sdt>
    <w:p w:rsidR="00663EA1" w:rsidRPr="004F02F7" w:rsidRDefault="00663EA1" w:rsidP="003E40CD">
      <w:pPr>
        <w:pStyle w:val="ListParagraph"/>
        <w:spacing w:line="480" w:lineRule="auto"/>
        <w:rPr>
          <w:rFonts w:eastAsia="Times New Roman" w:cs="Arial"/>
          <w:b/>
          <w:bCs/>
          <w:color w:val="111111"/>
          <w:sz w:val="24"/>
          <w:szCs w:val="24"/>
        </w:rPr>
      </w:pPr>
    </w:p>
    <w:p w:rsidR="00C51EFD" w:rsidRPr="004F02F7" w:rsidRDefault="00C51EFD" w:rsidP="003E40CD">
      <w:pPr>
        <w:spacing w:line="480" w:lineRule="auto"/>
        <w:rPr>
          <w:rFonts w:cs="Arial"/>
          <w:sz w:val="24"/>
          <w:szCs w:val="24"/>
        </w:rPr>
      </w:pPr>
    </w:p>
    <w:p w:rsidR="00C51EFD" w:rsidRPr="004F02F7" w:rsidRDefault="00754A19" w:rsidP="003E40CD">
      <w:pPr>
        <w:spacing w:line="480" w:lineRule="auto"/>
        <w:rPr>
          <w:rFonts w:cs="Arial"/>
          <w:sz w:val="24"/>
          <w:szCs w:val="24"/>
        </w:rPr>
      </w:pPr>
      <w:r w:rsidRPr="004F02F7">
        <w:rPr>
          <w:rFonts w:cs="Arial"/>
          <w:noProof/>
          <w:sz w:val="24"/>
          <w:szCs w:val="24"/>
        </w:rPr>
        <w:drawing>
          <wp:inline distT="0" distB="0" distL="0" distR="0" wp14:anchorId="25BBD345" wp14:editId="31A4C2A1">
            <wp:extent cx="5943600" cy="3566160"/>
            <wp:effectExtent l="0" t="0" r="0" b="0"/>
            <wp:docPr id="3" name="Picture 3" descr="Image result for bim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mb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sectPr w:rsidR="00C51EFD" w:rsidRPr="004F02F7" w:rsidSect="00754A1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F0" w:rsidRDefault="009D4BF0" w:rsidP="00C7340D">
      <w:pPr>
        <w:spacing w:after="0" w:line="240" w:lineRule="auto"/>
      </w:pPr>
      <w:r>
        <w:separator/>
      </w:r>
    </w:p>
  </w:endnote>
  <w:endnote w:type="continuationSeparator" w:id="0">
    <w:p w:rsidR="009D4BF0" w:rsidRDefault="009D4BF0" w:rsidP="00C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F0" w:rsidRDefault="009D4BF0" w:rsidP="00C7340D">
      <w:pPr>
        <w:spacing w:after="0" w:line="240" w:lineRule="auto"/>
      </w:pPr>
      <w:r>
        <w:separator/>
      </w:r>
    </w:p>
  </w:footnote>
  <w:footnote w:type="continuationSeparator" w:id="0">
    <w:p w:rsidR="009D4BF0" w:rsidRDefault="009D4BF0" w:rsidP="00C7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617068"/>
      <w:docPartObj>
        <w:docPartGallery w:val="Page Numbers (Top of Page)"/>
        <w:docPartUnique/>
      </w:docPartObj>
    </w:sdtPr>
    <w:sdtEndPr>
      <w:rPr>
        <w:noProof/>
      </w:rPr>
    </w:sdtEndPr>
    <w:sdtContent>
      <w:p w:rsidR="00754A19" w:rsidRDefault="00754A19">
        <w:pPr>
          <w:pStyle w:val="Header"/>
          <w:jc w:val="right"/>
        </w:pPr>
        <w:r>
          <w:t xml:space="preserve">GRUPO BIMBO SA        </w:t>
        </w:r>
        <w:r>
          <w:fldChar w:fldCharType="begin"/>
        </w:r>
        <w:r>
          <w:instrText xml:space="preserve"> PAGE   \* MERGEFORMAT </w:instrText>
        </w:r>
        <w:r>
          <w:fldChar w:fldCharType="separate"/>
        </w:r>
        <w:r w:rsidR="005854CA">
          <w:rPr>
            <w:noProof/>
          </w:rPr>
          <w:t>10</w:t>
        </w:r>
        <w:r>
          <w:rPr>
            <w:noProof/>
          </w:rPr>
          <w:fldChar w:fldCharType="end"/>
        </w:r>
      </w:p>
    </w:sdtContent>
  </w:sdt>
  <w:p w:rsidR="00C7340D" w:rsidRPr="00754A19" w:rsidRDefault="00C7340D" w:rsidP="00754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E4"/>
    <w:multiLevelType w:val="hybridMultilevel"/>
    <w:tmpl w:val="17AA3C0A"/>
    <w:lvl w:ilvl="0" w:tplc="01068D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24B6"/>
    <w:multiLevelType w:val="hybridMultilevel"/>
    <w:tmpl w:val="2F4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192"/>
    <w:multiLevelType w:val="hybridMultilevel"/>
    <w:tmpl w:val="2588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44671"/>
    <w:multiLevelType w:val="hybridMultilevel"/>
    <w:tmpl w:val="EAF2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A619C"/>
    <w:multiLevelType w:val="hybridMultilevel"/>
    <w:tmpl w:val="4C10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A2428"/>
    <w:multiLevelType w:val="hybridMultilevel"/>
    <w:tmpl w:val="7416D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619B1"/>
    <w:multiLevelType w:val="hybridMultilevel"/>
    <w:tmpl w:val="1856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C0AD0"/>
    <w:multiLevelType w:val="hybridMultilevel"/>
    <w:tmpl w:val="079E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445"/>
    <w:multiLevelType w:val="hybridMultilevel"/>
    <w:tmpl w:val="8C30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B342E"/>
    <w:multiLevelType w:val="hybridMultilevel"/>
    <w:tmpl w:val="0758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428F2"/>
    <w:multiLevelType w:val="hybridMultilevel"/>
    <w:tmpl w:val="1660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0"/>
  </w:num>
  <w:num w:numId="5">
    <w:abstractNumId w:val="8"/>
  </w:num>
  <w:num w:numId="6">
    <w:abstractNumId w:val="4"/>
  </w:num>
  <w:num w:numId="7">
    <w:abstractNumId w:val="9"/>
  </w:num>
  <w:num w:numId="8">
    <w:abstractNumId w:val="3"/>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FD"/>
    <w:rsid w:val="000A2ECA"/>
    <w:rsid w:val="000C5D39"/>
    <w:rsid w:val="00120FB1"/>
    <w:rsid w:val="001B0932"/>
    <w:rsid w:val="001B0AE8"/>
    <w:rsid w:val="001B558B"/>
    <w:rsid w:val="001D1FC2"/>
    <w:rsid w:val="001D537E"/>
    <w:rsid w:val="00224F4D"/>
    <w:rsid w:val="0025000B"/>
    <w:rsid w:val="0027283B"/>
    <w:rsid w:val="00321A9A"/>
    <w:rsid w:val="00345A8B"/>
    <w:rsid w:val="0037344B"/>
    <w:rsid w:val="0037424D"/>
    <w:rsid w:val="00394671"/>
    <w:rsid w:val="003D06F7"/>
    <w:rsid w:val="003E21F7"/>
    <w:rsid w:val="003E40CD"/>
    <w:rsid w:val="0043122F"/>
    <w:rsid w:val="00440856"/>
    <w:rsid w:val="00480DB5"/>
    <w:rsid w:val="004B74D4"/>
    <w:rsid w:val="004F02F7"/>
    <w:rsid w:val="005211D2"/>
    <w:rsid w:val="00557D9A"/>
    <w:rsid w:val="0057255B"/>
    <w:rsid w:val="005743E6"/>
    <w:rsid w:val="0058370D"/>
    <w:rsid w:val="005854CA"/>
    <w:rsid w:val="00591EB6"/>
    <w:rsid w:val="0059258D"/>
    <w:rsid w:val="005C103D"/>
    <w:rsid w:val="005E54B8"/>
    <w:rsid w:val="00663EA1"/>
    <w:rsid w:val="006C556F"/>
    <w:rsid w:val="00754A19"/>
    <w:rsid w:val="008216DB"/>
    <w:rsid w:val="00833876"/>
    <w:rsid w:val="008717C9"/>
    <w:rsid w:val="00877534"/>
    <w:rsid w:val="00893422"/>
    <w:rsid w:val="00895EEC"/>
    <w:rsid w:val="008B467D"/>
    <w:rsid w:val="008D6557"/>
    <w:rsid w:val="009310A1"/>
    <w:rsid w:val="009D4BF0"/>
    <w:rsid w:val="00A54ECB"/>
    <w:rsid w:val="00A74722"/>
    <w:rsid w:val="00B83B49"/>
    <w:rsid w:val="00B92D38"/>
    <w:rsid w:val="00C22B23"/>
    <w:rsid w:val="00C366C6"/>
    <w:rsid w:val="00C51EFD"/>
    <w:rsid w:val="00C7340D"/>
    <w:rsid w:val="00CD1E88"/>
    <w:rsid w:val="00D16725"/>
    <w:rsid w:val="00DA3D5F"/>
    <w:rsid w:val="00DB728D"/>
    <w:rsid w:val="00E85534"/>
    <w:rsid w:val="00E92FEA"/>
    <w:rsid w:val="00EE0CC3"/>
    <w:rsid w:val="00EF701D"/>
    <w:rsid w:val="00F046D5"/>
    <w:rsid w:val="00F47477"/>
    <w:rsid w:val="00F52B9F"/>
    <w:rsid w:val="00F87ED9"/>
    <w:rsid w:val="00FF2073"/>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33EA6-3E5F-4D78-A58D-C6A6DC5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5D3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FD"/>
    <w:rPr>
      <w:rFonts w:ascii="Tahoma" w:hAnsi="Tahoma" w:cs="Tahoma"/>
      <w:sz w:val="16"/>
      <w:szCs w:val="16"/>
    </w:rPr>
  </w:style>
  <w:style w:type="character" w:styleId="Hyperlink">
    <w:name w:val="Hyperlink"/>
    <w:basedOn w:val="DefaultParagraphFont"/>
    <w:uiPriority w:val="99"/>
    <w:unhideWhenUsed/>
    <w:rsid w:val="00C51EFD"/>
    <w:rPr>
      <w:color w:val="0000FF" w:themeColor="hyperlink"/>
      <w:u w:val="single"/>
    </w:rPr>
  </w:style>
  <w:style w:type="paragraph" w:styleId="NoSpacing">
    <w:name w:val="No Spacing"/>
    <w:uiPriority w:val="1"/>
    <w:qFormat/>
    <w:rsid w:val="00C51EFD"/>
    <w:pPr>
      <w:spacing w:after="0" w:line="240" w:lineRule="auto"/>
    </w:pPr>
  </w:style>
  <w:style w:type="paragraph" w:styleId="Header">
    <w:name w:val="header"/>
    <w:basedOn w:val="Normal"/>
    <w:link w:val="HeaderChar"/>
    <w:uiPriority w:val="99"/>
    <w:unhideWhenUsed/>
    <w:rsid w:val="00C7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0D"/>
  </w:style>
  <w:style w:type="paragraph" w:styleId="Footer">
    <w:name w:val="footer"/>
    <w:basedOn w:val="Normal"/>
    <w:link w:val="FooterChar"/>
    <w:uiPriority w:val="99"/>
    <w:unhideWhenUsed/>
    <w:rsid w:val="00C7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0D"/>
  </w:style>
  <w:style w:type="paragraph" w:styleId="ListParagraph">
    <w:name w:val="List Paragraph"/>
    <w:basedOn w:val="Normal"/>
    <w:uiPriority w:val="34"/>
    <w:qFormat/>
    <w:rsid w:val="00663EA1"/>
    <w:pPr>
      <w:ind w:left="720"/>
      <w:contextualSpacing/>
    </w:pPr>
  </w:style>
  <w:style w:type="paragraph" w:styleId="NormalWeb">
    <w:name w:val="Normal (Web)"/>
    <w:basedOn w:val="Normal"/>
    <w:uiPriority w:val="99"/>
    <w:unhideWhenUsed/>
    <w:rsid w:val="003E40C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7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7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5D3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0C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9566">
      <w:bodyDiv w:val="1"/>
      <w:marLeft w:val="0"/>
      <w:marRight w:val="0"/>
      <w:marTop w:val="0"/>
      <w:marBottom w:val="0"/>
      <w:divBdr>
        <w:top w:val="none" w:sz="0" w:space="0" w:color="auto"/>
        <w:left w:val="none" w:sz="0" w:space="0" w:color="auto"/>
        <w:bottom w:val="none" w:sz="0" w:space="0" w:color="auto"/>
        <w:right w:val="none" w:sz="0" w:space="0" w:color="auto"/>
      </w:divBdr>
    </w:div>
    <w:div w:id="59788697">
      <w:bodyDiv w:val="1"/>
      <w:marLeft w:val="0"/>
      <w:marRight w:val="0"/>
      <w:marTop w:val="0"/>
      <w:marBottom w:val="0"/>
      <w:divBdr>
        <w:top w:val="none" w:sz="0" w:space="0" w:color="auto"/>
        <w:left w:val="none" w:sz="0" w:space="0" w:color="auto"/>
        <w:bottom w:val="none" w:sz="0" w:space="0" w:color="auto"/>
        <w:right w:val="none" w:sz="0" w:space="0" w:color="auto"/>
      </w:divBdr>
    </w:div>
    <w:div w:id="116873912">
      <w:bodyDiv w:val="1"/>
      <w:marLeft w:val="0"/>
      <w:marRight w:val="0"/>
      <w:marTop w:val="0"/>
      <w:marBottom w:val="0"/>
      <w:divBdr>
        <w:top w:val="none" w:sz="0" w:space="0" w:color="auto"/>
        <w:left w:val="none" w:sz="0" w:space="0" w:color="auto"/>
        <w:bottom w:val="none" w:sz="0" w:space="0" w:color="auto"/>
        <w:right w:val="none" w:sz="0" w:space="0" w:color="auto"/>
      </w:divBdr>
    </w:div>
    <w:div w:id="218171098">
      <w:bodyDiv w:val="1"/>
      <w:marLeft w:val="0"/>
      <w:marRight w:val="0"/>
      <w:marTop w:val="0"/>
      <w:marBottom w:val="0"/>
      <w:divBdr>
        <w:top w:val="none" w:sz="0" w:space="0" w:color="auto"/>
        <w:left w:val="none" w:sz="0" w:space="0" w:color="auto"/>
        <w:bottom w:val="none" w:sz="0" w:space="0" w:color="auto"/>
        <w:right w:val="none" w:sz="0" w:space="0" w:color="auto"/>
      </w:divBdr>
    </w:div>
    <w:div w:id="244850375">
      <w:bodyDiv w:val="1"/>
      <w:marLeft w:val="0"/>
      <w:marRight w:val="0"/>
      <w:marTop w:val="0"/>
      <w:marBottom w:val="0"/>
      <w:divBdr>
        <w:top w:val="none" w:sz="0" w:space="0" w:color="auto"/>
        <w:left w:val="none" w:sz="0" w:space="0" w:color="auto"/>
        <w:bottom w:val="none" w:sz="0" w:space="0" w:color="auto"/>
        <w:right w:val="none" w:sz="0" w:space="0" w:color="auto"/>
      </w:divBdr>
    </w:div>
    <w:div w:id="444469164">
      <w:bodyDiv w:val="1"/>
      <w:marLeft w:val="0"/>
      <w:marRight w:val="0"/>
      <w:marTop w:val="0"/>
      <w:marBottom w:val="0"/>
      <w:divBdr>
        <w:top w:val="none" w:sz="0" w:space="0" w:color="auto"/>
        <w:left w:val="none" w:sz="0" w:space="0" w:color="auto"/>
        <w:bottom w:val="none" w:sz="0" w:space="0" w:color="auto"/>
        <w:right w:val="none" w:sz="0" w:space="0" w:color="auto"/>
      </w:divBdr>
    </w:div>
    <w:div w:id="476068757">
      <w:bodyDiv w:val="1"/>
      <w:marLeft w:val="0"/>
      <w:marRight w:val="0"/>
      <w:marTop w:val="0"/>
      <w:marBottom w:val="0"/>
      <w:divBdr>
        <w:top w:val="none" w:sz="0" w:space="0" w:color="auto"/>
        <w:left w:val="none" w:sz="0" w:space="0" w:color="auto"/>
        <w:bottom w:val="none" w:sz="0" w:space="0" w:color="auto"/>
        <w:right w:val="none" w:sz="0" w:space="0" w:color="auto"/>
      </w:divBdr>
    </w:div>
    <w:div w:id="492373023">
      <w:bodyDiv w:val="1"/>
      <w:marLeft w:val="0"/>
      <w:marRight w:val="0"/>
      <w:marTop w:val="0"/>
      <w:marBottom w:val="0"/>
      <w:divBdr>
        <w:top w:val="none" w:sz="0" w:space="0" w:color="auto"/>
        <w:left w:val="none" w:sz="0" w:space="0" w:color="auto"/>
        <w:bottom w:val="none" w:sz="0" w:space="0" w:color="auto"/>
        <w:right w:val="none" w:sz="0" w:space="0" w:color="auto"/>
      </w:divBdr>
    </w:div>
    <w:div w:id="514225968">
      <w:bodyDiv w:val="1"/>
      <w:marLeft w:val="0"/>
      <w:marRight w:val="0"/>
      <w:marTop w:val="0"/>
      <w:marBottom w:val="0"/>
      <w:divBdr>
        <w:top w:val="none" w:sz="0" w:space="0" w:color="auto"/>
        <w:left w:val="none" w:sz="0" w:space="0" w:color="auto"/>
        <w:bottom w:val="none" w:sz="0" w:space="0" w:color="auto"/>
        <w:right w:val="none" w:sz="0" w:space="0" w:color="auto"/>
      </w:divBdr>
    </w:div>
    <w:div w:id="521209795">
      <w:bodyDiv w:val="1"/>
      <w:marLeft w:val="0"/>
      <w:marRight w:val="0"/>
      <w:marTop w:val="0"/>
      <w:marBottom w:val="0"/>
      <w:divBdr>
        <w:top w:val="none" w:sz="0" w:space="0" w:color="auto"/>
        <w:left w:val="none" w:sz="0" w:space="0" w:color="auto"/>
        <w:bottom w:val="none" w:sz="0" w:space="0" w:color="auto"/>
        <w:right w:val="none" w:sz="0" w:space="0" w:color="auto"/>
      </w:divBdr>
    </w:div>
    <w:div w:id="648749442">
      <w:bodyDiv w:val="1"/>
      <w:marLeft w:val="0"/>
      <w:marRight w:val="0"/>
      <w:marTop w:val="0"/>
      <w:marBottom w:val="0"/>
      <w:divBdr>
        <w:top w:val="none" w:sz="0" w:space="0" w:color="auto"/>
        <w:left w:val="none" w:sz="0" w:space="0" w:color="auto"/>
        <w:bottom w:val="none" w:sz="0" w:space="0" w:color="auto"/>
        <w:right w:val="none" w:sz="0" w:space="0" w:color="auto"/>
      </w:divBdr>
      <w:divsChild>
        <w:div w:id="127892740">
          <w:marLeft w:val="0"/>
          <w:marRight w:val="0"/>
          <w:marTop w:val="0"/>
          <w:marBottom w:val="300"/>
          <w:divBdr>
            <w:top w:val="single" w:sz="6" w:space="15" w:color="CCCCCC"/>
            <w:left w:val="single" w:sz="6" w:space="0" w:color="CCCCCC"/>
            <w:bottom w:val="single" w:sz="6" w:space="15" w:color="CCCCCC"/>
            <w:right w:val="single" w:sz="6" w:space="0" w:color="CCCCCC"/>
          </w:divBdr>
          <w:divsChild>
            <w:div w:id="1061444438">
              <w:marLeft w:val="0"/>
              <w:marRight w:val="0"/>
              <w:marTop w:val="0"/>
              <w:marBottom w:val="0"/>
              <w:divBdr>
                <w:top w:val="none" w:sz="0" w:space="0" w:color="auto"/>
                <w:left w:val="none" w:sz="0" w:space="0" w:color="auto"/>
                <w:bottom w:val="none" w:sz="0" w:space="0" w:color="auto"/>
                <w:right w:val="none" w:sz="0" w:space="0" w:color="auto"/>
              </w:divBdr>
              <w:divsChild>
                <w:div w:id="1335256093">
                  <w:marLeft w:val="0"/>
                  <w:marRight w:val="0"/>
                  <w:marTop w:val="0"/>
                  <w:marBottom w:val="0"/>
                  <w:divBdr>
                    <w:top w:val="none" w:sz="0" w:space="0" w:color="auto"/>
                    <w:left w:val="none" w:sz="0" w:space="0" w:color="auto"/>
                    <w:bottom w:val="none" w:sz="0" w:space="0" w:color="auto"/>
                    <w:right w:val="none" w:sz="0" w:space="0" w:color="auto"/>
                  </w:divBdr>
                  <w:divsChild>
                    <w:div w:id="1320383305">
                      <w:marLeft w:val="0"/>
                      <w:marRight w:val="0"/>
                      <w:marTop w:val="0"/>
                      <w:marBottom w:val="0"/>
                      <w:divBdr>
                        <w:top w:val="none" w:sz="0" w:space="0" w:color="auto"/>
                        <w:left w:val="none" w:sz="0" w:space="0" w:color="auto"/>
                        <w:bottom w:val="none" w:sz="0" w:space="0" w:color="auto"/>
                        <w:right w:val="none" w:sz="0" w:space="0" w:color="auto"/>
                      </w:divBdr>
                      <w:divsChild>
                        <w:div w:id="2060281074">
                          <w:marLeft w:val="0"/>
                          <w:marRight w:val="0"/>
                          <w:marTop w:val="0"/>
                          <w:marBottom w:val="0"/>
                          <w:divBdr>
                            <w:top w:val="none" w:sz="0" w:space="0" w:color="auto"/>
                            <w:left w:val="none" w:sz="0" w:space="0" w:color="auto"/>
                            <w:bottom w:val="none" w:sz="0" w:space="0" w:color="auto"/>
                            <w:right w:val="none" w:sz="0" w:space="0" w:color="auto"/>
                          </w:divBdr>
                          <w:divsChild>
                            <w:div w:id="1121455238">
                              <w:marLeft w:val="0"/>
                              <w:marRight w:val="0"/>
                              <w:marTop w:val="0"/>
                              <w:marBottom w:val="0"/>
                              <w:divBdr>
                                <w:top w:val="none" w:sz="0" w:space="0" w:color="auto"/>
                                <w:left w:val="none" w:sz="0" w:space="0" w:color="auto"/>
                                <w:bottom w:val="none" w:sz="0" w:space="0" w:color="auto"/>
                                <w:right w:val="none" w:sz="0" w:space="0" w:color="auto"/>
                              </w:divBdr>
                              <w:divsChild>
                                <w:div w:id="601231853">
                                  <w:marLeft w:val="0"/>
                                  <w:marRight w:val="0"/>
                                  <w:marTop w:val="0"/>
                                  <w:marBottom w:val="0"/>
                                  <w:divBdr>
                                    <w:top w:val="none" w:sz="0" w:space="0" w:color="auto"/>
                                    <w:left w:val="none" w:sz="0" w:space="0" w:color="auto"/>
                                    <w:bottom w:val="none" w:sz="0" w:space="0" w:color="auto"/>
                                    <w:right w:val="none" w:sz="0" w:space="0" w:color="auto"/>
                                  </w:divBdr>
                                  <w:divsChild>
                                    <w:div w:id="675303123">
                                      <w:marLeft w:val="0"/>
                                      <w:marRight w:val="0"/>
                                      <w:marTop w:val="0"/>
                                      <w:marBottom w:val="0"/>
                                      <w:divBdr>
                                        <w:top w:val="none" w:sz="0" w:space="0" w:color="auto"/>
                                        <w:left w:val="none" w:sz="0" w:space="0" w:color="auto"/>
                                        <w:bottom w:val="none" w:sz="0" w:space="0" w:color="auto"/>
                                        <w:right w:val="none" w:sz="0" w:space="0" w:color="auto"/>
                                      </w:divBdr>
                                      <w:divsChild>
                                        <w:div w:id="694965592">
                                          <w:marLeft w:val="0"/>
                                          <w:marRight w:val="0"/>
                                          <w:marTop w:val="0"/>
                                          <w:marBottom w:val="0"/>
                                          <w:divBdr>
                                            <w:top w:val="none" w:sz="0" w:space="0" w:color="auto"/>
                                            <w:left w:val="none" w:sz="0" w:space="0" w:color="auto"/>
                                            <w:bottom w:val="none" w:sz="0" w:space="0" w:color="auto"/>
                                            <w:right w:val="none" w:sz="0" w:space="0" w:color="auto"/>
                                          </w:divBdr>
                                          <w:divsChild>
                                            <w:div w:id="1982926283">
                                              <w:marLeft w:val="0"/>
                                              <w:marRight w:val="0"/>
                                              <w:marTop w:val="0"/>
                                              <w:marBottom w:val="0"/>
                                              <w:divBdr>
                                                <w:top w:val="none" w:sz="0" w:space="0" w:color="auto"/>
                                                <w:left w:val="none" w:sz="0" w:space="0" w:color="auto"/>
                                                <w:bottom w:val="none" w:sz="0" w:space="0" w:color="auto"/>
                                                <w:right w:val="none" w:sz="0" w:space="0" w:color="auto"/>
                                              </w:divBdr>
                                              <w:divsChild>
                                                <w:div w:id="20187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991994">
      <w:bodyDiv w:val="1"/>
      <w:marLeft w:val="0"/>
      <w:marRight w:val="0"/>
      <w:marTop w:val="0"/>
      <w:marBottom w:val="0"/>
      <w:divBdr>
        <w:top w:val="none" w:sz="0" w:space="0" w:color="auto"/>
        <w:left w:val="none" w:sz="0" w:space="0" w:color="auto"/>
        <w:bottom w:val="none" w:sz="0" w:space="0" w:color="auto"/>
        <w:right w:val="none" w:sz="0" w:space="0" w:color="auto"/>
      </w:divBdr>
    </w:div>
    <w:div w:id="710304962">
      <w:bodyDiv w:val="1"/>
      <w:marLeft w:val="0"/>
      <w:marRight w:val="0"/>
      <w:marTop w:val="0"/>
      <w:marBottom w:val="0"/>
      <w:divBdr>
        <w:top w:val="none" w:sz="0" w:space="0" w:color="auto"/>
        <w:left w:val="none" w:sz="0" w:space="0" w:color="auto"/>
        <w:bottom w:val="none" w:sz="0" w:space="0" w:color="auto"/>
        <w:right w:val="none" w:sz="0" w:space="0" w:color="auto"/>
      </w:divBdr>
    </w:div>
    <w:div w:id="713503590">
      <w:bodyDiv w:val="1"/>
      <w:marLeft w:val="0"/>
      <w:marRight w:val="0"/>
      <w:marTop w:val="0"/>
      <w:marBottom w:val="0"/>
      <w:divBdr>
        <w:top w:val="none" w:sz="0" w:space="0" w:color="auto"/>
        <w:left w:val="none" w:sz="0" w:space="0" w:color="auto"/>
        <w:bottom w:val="none" w:sz="0" w:space="0" w:color="auto"/>
        <w:right w:val="none" w:sz="0" w:space="0" w:color="auto"/>
      </w:divBdr>
      <w:divsChild>
        <w:div w:id="1343165879">
          <w:marLeft w:val="0"/>
          <w:marRight w:val="0"/>
          <w:marTop w:val="0"/>
          <w:marBottom w:val="300"/>
          <w:divBdr>
            <w:top w:val="single" w:sz="6" w:space="15" w:color="CCCCCC"/>
            <w:left w:val="single" w:sz="6" w:space="0" w:color="CCCCCC"/>
            <w:bottom w:val="single" w:sz="6" w:space="15" w:color="CCCCCC"/>
            <w:right w:val="single" w:sz="6" w:space="0" w:color="CCCCCC"/>
          </w:divBdr>
          <w:divsChild>
            <w:div w:id="1170872223">
              <w:marLeft w:val="0"/>
              <w:marRight w:val="0"/>
              <w:marTop w:val="0"/>
              <w:marBottom w:val="0"/>
              <w:divBdr>
                <w:top w:val="none" w:sz="0" w:space="0" w:color="auto"/>
                <w:left w:val="none" w:sz="0" w:space="0" w:color="auto"/>
                <w:bottom w:val="none" w:sz="0" w:space="0" w:color="auto"/>
                <w:right w:val="none" w:sz="0" w:space="0" w:color="auto"/>
              </w:divBdr>
              <w:divsChild>
                <w:div w:id="754404272">
                  <w:marLeft w:val="0"/>
                  <w:marRight w:val="0"/>
                  <w:marTop w:val="0"/>
                  <w:marBottom w:val="0"/>
                  <w:divBdr>
                    <w:top w:val="none" w:sz="0" w:space="0" w:color="auto"/>
                    <w:left w:val="none" w:sz="0" w:space="0" w:color="auto"/>
                    <w:bottom w:val="none" w:sz="0" w:space="0" w:color="auto"/>
                    <w:right w:val="none" w:sz="0" w:space="0" w:color="auto"/>
                  </w:divBdr>
                  <w:divsChild>
                    <w:div w:id="1426268480">
                      <w:marLeft w:val="0"/>
                      <w:marRight w:val="0"/>
                      <w:marTop w:val="0"/>
                      <w:marBottom w:val="0"/>
                      <w:divBdr>
                        <w:top w:val="none" w:sz="0" w:space="0" w:color="auto"/>
                        <w:left w:val="none" w:sz="0" w:space="0" w:color="auto"/>
                        <w:bottom w:val="none" w:sz="0" w:space="0" w:color="auto"/>
                        <w:right w:val="none" w:sz="0" w:space="0" w:color="auto"/>
                      </w:divBdr>
                      <w:divsChild>
                        <w:div w:id="2002927526">
                          <w:marLeft w:val="0"/>
                          <w:marRight w:val="0"/>
                          <w:marTop w:val="0"/>
                          <w:marBottom w:val="0"/>
                          <w:divBdr>
                            <w:top w:val="none" w:sz="0" w:space="0" w:color="auto"/>
                            <w:left w:val="none" w:sz="0" w:space="0" w:color="auto"/>
                            <w:bottom w:val="none" w:sz="0" w:space="0" w:color="auto"/>
                            <w:right w:val="none" w:sz="0" w:space="0" w:color="auto"/>
                          </w:divBdr>
                          <w:divsChild>
                            <w:div w:id="1936479651">
                              <w:marLeft w:val="0"/>
                              <w:marRight w:val="0"/>
                              <w:marTop w:val="0"/>
                              <w:marBottom w:val="0"/>
                              <w:divBdr>
                                <w:top w:val="none" w:sz="0" w:space="0" w:color="auto"/>
                                <w:left w:val="none" w:sz="0" w:space="0" w:color="auto"/>
                                <w:bottom w:val="none" w:sz="0" w:space="0" w:color="auto"/>
                                <w:right w:val="none" w:sz="0" w:space="0" w:color="auto"/>
                              </w:divBdr>
                              <w:divsChild>
                                <w:div w:id="1200776801">
                                  <w:marLeft w:val="0"/>
                                  <w:marRight w:val="0"/>
                                  <w:marTop w:val="0"/>
                                  <w:marBottom w:val="0"/>
                                  <w:divBdr>
                                    <w:top w:val="none" w:sz="0" w:space="0" w:color="auto"/>
                                    <w:left w:val="none" w:sz="0" w:space="0" w:color="auto"/>
                                    <w:bottom w:val="none" w:sz="0" w:space="0" w:color="auto"/>
                                    <w:right w:val="none" w:sz="0" w:space="0" w:color="auto"/>
                                  </w:divBdr>
                                  <w:divsChild>
                                    <w:div w:id="866720655">
                                      <w:marLeft w:val="0"/>
                                      <w:marRight w:val="0"/>
                                      <w:marTop w:val="0"/>
                                      <w:marBottom w:val="0"/>
                                      <w:divBdr>
                                        <w:top w:val="none" w:sz="0" w:space="0" w:color="auto"/>
                                        <w:left w:val="none" w:sz="0" w:space="0" w:color="auto"/>
                                        <w:bottom w:val="none" w:sz="0" w:space="0" w:color="auto"/>
                                        <w:right w:val="none" w:sz="0" w:space="0" w:color="auto"/>
                                      </w:divBdr>
                                      <w:divsChild>
                                        <w:div w:id="1507744248">
                                          <w:marLeft w:val="0"/>
                                          <w:marRight w:val="0"/>
                                          <w:marTop w:val="0"/>
                                          <w:marBottom w:val="0"/>
                                          <w:divBdr>
                                            <w:top w:val="none" w:sz="0" w:space="0" w:color="auto"/>
                                            <w:left w:val="none" w:sz="0" w:space="0" w:color="auto"/>
                                            <w:bottom w:val="none" w:sz="0" w:space="0" w:color="auto"/>
                                            <w:right w:val="none" w:sz="0" w:space="0" w:color="auto"/>
                                          </w:divBdr>
                                          <w:divsChild>
                                            <w:div w:id="1283000219">
                                              <w:marLeft w:val="0"/>
                                              <w:marRight w:val="0"/>
                                              <w:marTop w:val="0"/>
                                              <w:marBottom w:val="0"/>
                                              <w:divBdr>
                                                <w:top w:val="none" w:sz="0" w:space="0" w:color="auto"/>
                                                <w:left w:val="none" w:sz="0" w:space="0" w:color="auto"/>
                                                <w:bottom w:val="none" w:sz="0" w:space="0" w:color="auto"/>
                                                <w:right w:val="none" w:sz="0" w:space="0" w:color="auto"/>
                                              </w:divBdr>
                                              <w:divsChild>
                                                <w:div w:id="246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7425">
                                  <w:marLeft w:val="0"/>
                                  <w:marRight w:val="0"/>
                                  <w:marTop w:val="0"/>
                                  <w:marBottom w:val="0"/>
                                  <w:divBdr>
                                    <w:top w:val="none" w:sz="0" w:space="0" w:color="auto"/>
                                    <w:left w:val="none" w:sz="0" w:space="0" w:color="auto"/>
                                    <w:bottom w:val="none" w:sz="0" w:space="0" w:color="auto"/>
                                    <w:right w:val="none" w:sz="0" w:space="0" w:color="auto"/>
                                  </w:divBdr>
                                  <w:divsChild>
                                    <w:div w:id="512652915">
                                      <w:marLeft w:val="0"/>
                                      <w:marRight w:val="0"/>
                                      <w:marTop w:val="0"/>
                                      <w:marBottom w:val="0"/>
                                      <w:divBdr>
                                        <w:top w:val="none" w:sz="0" w:space="0" w:color="auto"/>
                                        <w:left w:val="none" w:sz="0" w:space="0" w:color="auto"/>
                                        <w:bottom w:val="none" w:sz="0" w:space="0" w:color="auto"/>
                                        <w:right w:val="none" w:sz="0" w:space="0" w:color="auto"/>
                                      </w:divBdr>
                                      <w:divsChild>
                                        <w:div w:id="1885602533">
                                          <w:marLeft w:val="0"/>
                                          <w:marRight w:val="0"/>
                                          <w:marTop w:val="0"/>
                                          <w:marBottom w:val="0"/>
                                          <w:divBdr>
                                            <w:top w:val="none" w:sz="0" w:space="0" w:color="auto"/>
                                            <w:left w:val="none" w:sz="0" w:space="0" w:color="auto"/>
                                            <w:bottom w:val="none" w:sz="0" w:space="0" w:color="auto"/>
                                            <w:right w:val="none" w:sz="0" w:space="0" w:color="auto"/>
                                          </w:divBdr>
                                          <w:divsChild>
                                            <w:div w:id="1851946833">
                                              <w:marLeft w:val="0"/>
                                              <w:marRight w:val="0"/>
                                              <w:marTop w:val="0"/>
                                              <w:marBottom w:val="0"/>
                                              <w:divBdr>
                                                <w:top w:val="none" w:sz="0" w:space="0" w:color="auto"/>
                                                <w:left w:val="none" w:sz="0" w:space="0" w:color="auto"/>
                                                <w:bottom w:val="none" w:sz="0" w:space="0" w:color="auto"/>
                                                <w:right w:val="none" w:sz="0" w:space="0" w:color="auto"/>
                                              </w:divBdr>
                                              <w:divsChild>
                                                <w:div w:id="705063199">
                                                  <w:marLeft w:val="0"/>
                                                  <w:marRight w:val="0"/>
                                                  <w:marTop w:val="0"/>
                                                  <w:marBottom w:val="0"/>
                                                  <w:divBdr>
                                                    <w:top w:val="none" w:sz="0" w:space="0" w:color="auto"/>
                                                    <w:left w:val="none" w:sz="0" w:space="0" w:color="auto"/>
                                                    <w:bottom w:val="none" w:sz="0" w:space="0" w:color="auto"/>
                                                    <w:right w:val="none" w:sz="0" w:space="0" w:color="auto"/>
                                                  </w:divBdr>
                                                  <w:divsChild>
                                                    <w:div w:id="2072070987">
                                                      <w:marLeft w:val="0"/>
                                                      <w:marRight w:val="0"/>
                                                      <w:marTop w:val="0"/>
                                                      <w:marBottom w:val="0"/>
                                                      <w:divBdr>
                                                        <w:top w:val="none" w:sz="0" w:space="0" w:color="auto"/>
                                                        <w:left w:val="none" w:sz="0" w:space="0" w:color="auto"/>
                                                        <w:bottom w:val="none" w:sz="0" w:space="0" w:color="auto"/>
                                                        <w:right w:val="none" w:sz="0" w:space="0" w:color="auto"/>
                                                      </w:divBdr>
                                                      <w:divsChild>
                                                        <w:div w:id="10795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0887">
                                              <w:marLeft w:val="0"/>
                                              <w:marRight w:val="0"/>
                                              <w:marTop w:val="0"/>
                                              <w:marBottom w:val="0"/>
                                              <w:divBdr>
                                                <w:top w:val="none" w:sz="0" w:space="0" w:color="auto"/>
                                                <w:left w:val="none" w:sz="0" w:space="0" w:color="auto"/>
                                                <w:bottom w:val="none" w:sz="0" w:space="0" w:color="auto"/>
                                                <w:right w:val="none" w:sz="0" w:space="0" w:color="auto"/>
                                              </w:divBdr>
                                              <w:divsChild>
                                                <w:div w:id="4648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4014">
                                  <w:marLeft w:val="0"/>
                                  <w:marRight w:val="0"/>
                                  <w:marTop w:val="0"/>
                                  <w:marBottom w:val="0"/>
                                  <w:divBdr>
                                    <w:top w:val="none" w:sz="0" w:space="0" w:color="auto"/>
                                    <w:left w:val="none" w:sz="0" w:space="0" w:color="auto"/>
                                    <w:bottom w:val="none" w:sz="0" w:space="0" w:color="auto"/>
                                    <w:right w:val="none" w:sz="0" w:space="0" w:color="auto"/>
                                  </w:divBdr>
                                  <w:divsChild>
                                    <w:div w:id="1826513103">
                                      <w:marLeft w:val="0"/>
                                      <w:marRight w:val="0"/>
                                      <w:marTop w:val="0"/>
                                      <w:marBottom w:val="0"/>
                                      <w:divBdr>
                                        <w:top w:val="none" w:sz="0" w:space="0" w:color="auto"/>
                                        <w:left w:val="none" w:sz="0" w:space="0" w:color="auto"/>
                                        <w:bottom w:val="none" w:sz="0" w:space="0" w:color="auto"/>
                                        <w:right w:val="none" w:sz="0" w:space="0" w:color="auto"/>
                                      </w:divBdr>
                                      <w:divsChild>
                                        <w:div w:id="367608286">
                                          <w:marLeft w:val="0"/>
                                          <w:marRight w:val="0"/>
                                          <w:marTop w:val="0"/>
                                          <w:marBottom w:val="0"/>
                                          <w:divBdr>
                                            <w:top w:val="none" w:sz="0" w:space="0" w:color="auto"/>
                                            <w:left w:val="none" w:sz="0" w:space="0" w:color="auto"/>
                                            <w:bottom w:val="none" w:sz="0" w:space="0" w:color="auto"/>
                                            <w:right w:val="none" w:sz="0" w:space="0" w:color="auto"/>
                                          </w:divBdr>
                                          <w:divsChild>
                                            <w:div w:id="497499638">
                                              <w:marLeft w:val="0"/>
                                              <w:marRight w:val="0"/>
                                              <w:marTop w:val="0"/>
                                              <w:marBottom w:val="0"/>
                                              <w:divBdr>
                                                <w:top w:val="none" w:sz="0" w:space="0" w:color="auto"/>
                                                <w:left w:val="none" w:sz="0" w:space="0" w:color="auto"/>
                                                <w:bottom w:val="none" w:sz="0" w:space="0" w:color="auto"/>
                                                <w:right w:val="none" w:sz="0" w:space="0" w:color="auto"/>
                                              </w:divBdr>
                                              <w:divsChild>
                                                <w:div w:id="1801722219">
                                                  <w:marLeft w:val="0"/>
                                                  <w:marRight w:val="0"/>
                                                  <w:marTop w:val="0"/>
                                                  <w:marBottom w:val="0"/>
                                                  <w:divBdr>
                                                    <w:top w:val="none" w:sz="0" w:space="0" w:color="auto"/>
                                                    <w:left w:val="none" w:sz="0" w:space="0" w:color="auto"/>
                                                    <w:bottom w:val="none" w:sz="0" w:space="0" w:color="auto"/>
                                                    <w:right w:val="none" w:sz="0" w:space="0" w:color="auto"/>
                                                  </w:divBdr>
                                                  <w:divsChild>
                                                    <w:div w:id="125240086">
                                                      <w:marLeft w:val="0"/>
                                                      <w:marRight w:val="0"/>
                                                      <w:marTop w:val="0"/>
                                                      <w:marBottom w:val="0"/>
                                                      <w:divBdr>
                                                        <w:top w:val="none" w:sz="0" w:space="0" w:color="auto"/>
                                                        <w:left w:val="none" w:sz="0" w:space="0" w:color="auto"/>
                                                        <w:bottom w:val="none" w:sz="0" w:space="0" w:color="auto"/>
                                                        <w:right w:val="none" w:sz="0" w:space="0" w:color="auto"/>
                                                      </w:divBdr>
                                                      <w:divsChild>
                                                        <w:div w:id="17601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6121">
                                              <w:marLeft w:val="0"/>
                                              <w:marRight w:val="0"/>
                                              <w:marTop w:val="0"/>
                                              <w:marBottom w:val="0"/>
                                              <w:divBdr>
                                                <w:top w:val="none" w:sz="0" w:space="0" w:color="auto"/>
                                                <w:left w:val="none" w:sz="0" w:space="0" w:color="auto"/>
                                                <w:bottom w:val="none" w:sz="0" w:space="0" w:color="auto"/>
                                                <w:right w:val="none" w:sz="0" w:space="0" w:color="auto"/>
                                              </w:divBdr>
                                              <w:divsChild>
                                                <w:div w:id="5094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97713">
                                  <w:marLeft w:val="0"/>
                                  <w:marRight w:val="0"/>
                                  <w:marTop w:val="0"/>
                                  <w:marBottom w:val="0"/>
                                  <w:divBdr>
                                    <w:top w:val="none" w:sz="0" w:space="0" w:color="auto"/>
                                    <w:left w:val="none" w:sz="0" w:space="0" w:color="auto"/>
                                    <w:bottom w:val="none" w:sz="0" w:space="0" w:color="auto"/>
                                    <w:right w:val="none" w:sz="0" w:space="0" w:color="auto"/>
                                  </w:divBdr>
                                  <w:divsChild>
                                    <w:div w:id="702634378">
                                      <w:marLeft w:val="0"/>
                                      <w:marRight w:val="0"/>
                                      <w:marTop w:val="0"/>
                                      <w:marBottom w:val="0"/>
                                      <w:divBdr>
                                        <w:top w:val="none" w:sz="0" w:space="0" w:color="auto"/>
                                        <w:left w:val="none" w:sz="0" w:space="0" w:color="auto"/>
                                        <w:bottom w:val="none" w:sz="0" w:space="0" w:color="auto"/>
                                        <w:right w:val="none" w:sz="0" w:space="0" w:color="auto"/>
                                      </w:divBdr>
                                      <w:divsChild>
                                        <w:div w:id="101413650">
                                          <w:marLeft w:val="0"/>
                                          <w:marRight w:val="0"/>
                                          <w:marTop w:val="0"/>
                                          <w:marBottom w:val="0"/>
                                          <w:divBdr>
                                            <w:top w:val="none" w:sz="0" w:space="0" w:color="auto"/>
                                            <w:left w:val="none" w:sz="0" w:space="0" w:color="auto"/>
                                            <w:bottom w:val="none" w:sz="0" w:space="0" w:color="auto"/>
                                            <w:right w:val="none" w:sz="0" w:space="0" w:color="auto"/>
                                          </w:divBdr>
                                          <w:divsChild>
                                            <w:div w:id="485977489">
                                              <w:marLeft w:val="0"/>
                                              <w:marRight w:val="0"/>
                                              <w:marTop w:val="0"/>
                                              <w:marBottom w:val="0"/>
                                              <w:divBdr>
                                                <w:top w:val="none" w:sz="0" w:space="0" w:color="auto"/>
                                                <w:left w:val="none" w:sz="0" w:space="0" w:color="auto"/>
                                                <w:bottom w:val="none" w:sz="0" w:space="0" w:color="auto"/>
                                                <w:right w:val="none" w:sz="0" w:space="0" w:color="auto"/>
                                              </w:divBdr>
                                              <w:divsChild>
                                                <w:div w:id="2056733932">
                                                  <w:marLeft w:val="0"/>
                                                  <w:marRight w:val="0"/>
                                                  <w:marTop w:val="0"/>
                                                  <w:marBottom w:val="0"/>
                                                  <w:divBdr>
                                                    <w:top w:val="none" w:sz="0" w:space="0" w:color="auto"/>
                                                    <w:left w:val="none" w:sz="0" w:space="0" w:color="auto"/>
                                                    <w:bottom w:val="none" w:sz="0" w:space="0" w:color="auto"/>
                                                    <w:right w:val="none" w:sz="0" w:space="0" w:color="auto"/>
                                                  </w:divBdr>
                                                  <w:divsChild>
                                                    <w:div w:id="1055161349">
                                                      <w:marLeft w:val="0"/>
                                                      <w:marRight w:val="0"/>
                                                      <w:marTop w:val="0"/>
                                                      <w:marBottom w:val="0"/>
                                                      <w:divBdr>
                                                        <w:top w:val="none" w:sz="0" w:space="0" w:color="auto"/>
                                                        <w:left w:val="none" w:sz="0" w:space="0" w:color="auto"/>
                                                        <w:bottom w:val="none" w:sz="0" w:space="0" w:color="auto"/>
                                                        <w:right w:val="none" w:sz="0" w:space="0" w:color="auto"/>
                                                      </w:divBdr>
                                                      <w:divsChild>
                                                        <w:div w:id="10628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5819">
                                              <w:marLeft w:val="0"/>
                                              <w:marRight w:val="0"/>
                                              <w:marTop w:val="0"/>
                                              <w:marBottom w:val="0"/>
                                              <w:divBdr>
                                                <w:top w:val="none" w:sz="0" w:space="0" w:color="auto"/>
                                                <w:left w:val="none" w:sz="0" w:space="0" w:color="auto"/>
                                                <w:bottom w:val="none" w:sz="0" w:space="0" w:color="auto"/>
                                                <w:right w:val="none" w:sz="0" w:space="0" w:color="auto"/>
                                              </w:divBdr>
                                              <w:divsChild>
                                                <w:div w:id="2069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262468">
      <w:bodyDiv w:val="1"/>
      <w:marLeft w:val="0"/>
      <w:marRight w:val="0"/>
      <w:marTop w:val="0"/>
      <w:marBottom w:val="0"/>
      <w:divBdr>
        <w:top w:val="none" w:sz="0" w:space="0" w:color="auto"/>
        <w:left w:val="none" w:sz="0" w:space="0" w:color="auto"/>
        <w:bottom w:val="none" w:sz="0" w:space="0" w:color="auto"/>
        <w:right w:val="none" w:sz="0" w:space="0" w:color="auto"/>
      </w:divBdr>
    </w:div>
    <w:div w:id="951593443">
      <w:bodyDiv w:val="1"/>
      <w:marLeft w:val="0"/>
      <w:marRight w:val="0"/>
      <w:marTop w:val="0"/>
      <w:marBottom w:val="0"/>
      <w:divBdr>
        <w:top w:val="none" w:sz="0" w:space="0" w:color="auto"/>
        <w:left w:val="none" w:sz="0" w:space="0" w:color="auto"/>
        <w:bottom w:val="none" w:sz="0" w:space="0" w:color="auto"/>
        <w:right w:val="none" w:sz="0" w:space="0" w:color="auto"/>
      </w:divBdr>
    </w:div>
    <w:div w:id="1111707680">
      <w:bodyDiv w:val="1"/>
      <w:marLeft w:val="0"/>
      <w:marRight w:val="0"/>
      <w:marTop w:val="0"/>
      <w:marBottom w:val="0"/>
      <w:divBdr>
        <w:top w:val="none" w:sz="0" w:space="0" w:color="auto"/>
        <w:left w:val="none" w:sz="0" w:space="0" w:color="auto"/>
        <w:bottom w:val="none" w:sz="0" w:space="0" w:color="auto"/>
        <w:right w:val="none" w:sz="0" w:space="0" w:color="auto"/>
      </w:divBdr>
    </w:div>
    <w:div w:id="1167014118">
      <w:bodyDiv w:val="1"/>
      <w:marLeft w:val="0"/>
      <w:marRight w:val="0"/>
      <w:marTop w:val="0"/>
      <w:marBottom w:val="0"/>
      <w:divBdr>
        <w:top w:val="none" w:sz="0" w:space="0" w:color="auto"/>
        <w:left w:val="none" w:sz="0" w:space="0" w:color="auto"/>
        <w:bottom w:val="none" w:sz="0" w:space="0" w:color="auto"/>
        <w:right w:val="none" w:sz="0" w:space="0" w:color="auto"/>
      </w:divBdr>
    </w:div>
    <w:div w:id="1199003224">
      <w:bodyDiv w:val="1"/>
      <w:marLeft w:val="0"/>
      <w:marRight w:val="0"/>
      <w:marTop w:val="0"/>
      <w:marBottom w:val="0"/>
      <w:divBdr>
        <w:top w:val="none" w:sz="0" w:space="0" w:color="auto"/>
        <w:left w:val="none" w:sz="0" w:space="0" w:color="auto"/>
        <w:bottom w:val="none" w:sz="0" w:space="0" w:color="auto"/>
        <w:right w:val="none" w:sz="0" w:space="0" w:color="auto"/>
      </w:divBdr>
    </w:div>
    <w:div w:id="1280260813">
      <w:bodyDiv w:val="1"/>
      <w:marLeft w:val="0"/>
      <w:marRight w:val="0"/>
      <w:marTop w:val="0"/>
      <w:marBottom w:val="0"/>
      <w:divBdr>
        <w:top w:val="none" w:sz="0" w:space="0" w:color="auto"/>
        <w:left w:val="none" w:sz="0" w:space="0" w:color="auto"/>
        <w:bottom w:val="none" w:sz="0" w:space="0" w:color="auto"/>
        <w:right w:val="none" w:sz="0" w:space="0" w:color="auto"/>
      </w:divBdr>
    </w:div>
    <w:div w:id="1360817662">
      <w:bodyDiv w:val="1"/>
      <w:marLeft w:val="0"/>
      <w:marRight w:val="0"/>
      <w:marTop w:val="0"/>
      <w:marBottom w:val="0"/>
      <w:divBdr>
        <w:top w:val="none" w:sz="0" w:space="0" w:color="auto"/>
        <w:left w:val="none" w:sz="0" w:space="0" w:color="auto"/>
        <w:bottom w:val="none" w:sz="0" w:space="0" w:color="auto"/>
        <w:right w:val="none" w:sz="0" w:space="0" w:color="auto"/>
      </w:divBdr>
      <w:divsChild>
        <w:div w:id="772701995">
          <w:marLeft w:val="0"/>
          <w:marRight w:val="0"/>
          <w:marTop w:val="0"/>
          <w:marBottom w:val="300"/>
          <w:divBdr>
            <w:top w:val="single" w:sz="6" w:space="15" w:color="CCCCCC"/>
            <w:left w:val="single" w:sz="6" w:space="0" w:color="CCCCCC"/>
            <w:bottom w:val="single" w:sz="6" w:space="15" w:color="CCCCCC"/>
            <w:right w:val="single" w:sz="6" w:space="0" w:color="CCCCCC"/>
          </w:divBdr>
          <w:divsChild>
            <w:div w:id="932280369">
              <w:marLeft w:val="0"/>
              <w:marRight w:val="0"/>
              <w:marTop w:val="0"/>
              <w:marBottom w:val="0"/>
              <w:divBdr>
                <w:top w:val="none" w:sz="0" w:space="0" w:color="auto"/>
                <w:left w:val="none" w:sz="0" w:space="0" w:color="auto"/>
                <w:bottom w:val="none" w:sz="0" w:space="0" w:color="auto"/>
                <w:right w:val="none" w:sz="0" w:space="0" w:color="auto"/>
              </w:divBdr>
              <w:divsChild>
                <w:div w:id="1535654921">
                  <w:marLeft w:val="0"/>
                  <w:marRight w:val="0"/>
                  <w:marTop w:val="0"/>
                  <w:marBottom w:val="0"/>
                  <w:divBdr>
                    <w:top w:val="none" w:sz="0" w:space="0" w:color="auto"/>
                    <w:left w:val="none" w:sz="0" w:space="0" w:color="auto"/>
                    <w:bottom w:val="none" w:sz="0" w:space="0" w:color="auto"/>
                    <w:right w:val="none" w:sz="0" w:space="0" w:color="auto"/>
                  </w:divBdr>
                  <w:divsChild>
                    <w:div w:id="1028290237">
                      <w:marLeft w:val="0"/>
                      <w:marRight w:val="0"/>
                      <w:marTop w:val="0"/>
                      <w:marBottom w:val="0"/>
                      <w:divBdr>
                        <w:top w:val="none" w:sz="0" w:space="0" w:color="auto"/>
                        <w:left w:val="none" w:sz="0" w:space="0" w:color="auto"/>
                        <w:bottom w:val="none" w:sz="0" w:space="0" w:color="auto"/>
                        <w:right w:val="none" w:sz="0" w:space="0" w:color="auto"/>
                      </w:divBdr>
                      <w:divsChild>
                        <w:div w:id="1267418876">
                          <w:marLeft w:val="0"/>
                          <w:marRight w:val="0"/>
                          <w:marTop w:val="0"/>
                          <w:marBottom w:val="0"/>
                          <w:divBdr>
                            <w:top w:val="none" w:sz="0" w:space="0" w:color="auto"/>
                            <w:left w:val="none" w:sz="0" w:space="0" w:color="auto"/>
                            <w:bottom w:val="none" w:sz="0" w:space="0" w:color="auto"/>
                            <w:right w:val="none" w:sz="0" w:space="0" w:color="auto"/>
                          </w:divBdr>
                          <w:divsChild>
                            <w:div w:id="132791042">
                              <w:marLeft w:val="0"/>
                              <w:marRight w:val="0"/>
                              <w:marTop w:val="0"/>
                              <w:marBottom w:val="0"/>
                              <w:divBdr>
                                <w:top w:val="none" w:sz="0" w:space="0" w:color="auto"/>
                                <w:left w:val="none" w:sz="0" w:space="0" w:color="auto"/>
                                <w:bottom w:val="none" w:sz="0" w:space="0" w:color="auto"/>
                                <w:right w:val="none" w:sz="0" w:space="0" w:color="auto"/>
                              </w:divBdr>
                              <w:divsChild>
                                <w:div w:id="633830315">
                                  <w:marLeft w:val="0"/>
                                  <w:marRight w:val="0"/>
                                  <w:marTop w:val="0"/>
                                  <w:marBottom w:val="0"/>
                                  <w:divBdr>
                                    <w:top w:val="none" w:sz="0" w:space="0" w:color="auto"/>
                                    <w:left w:val="none" w:sz="0" w:space="0" w:color="auto"/>
                                    <w:bottom w:val="none" w:sz="0" w:space="0" w:color="auto"/>
                                    <w:right w:val="none" w:sz="0" w:space="0" w:color="auto"/>
                                  </w:divBdr>
                                  <w:divsChild>
                                    <w:div w:id="216667298">
                                      <w:marLeft w:val="0"/>
                                      <w:marRight w:val="0"/>
                                      <w:marTop w:val="0"/>
                                      <w:marBottom w:val="0"/>
                                      <w:divBdr>
                                        <w:top w:val="none" w:sz="0" w:space="0" w:color="auto"/>
                                        <w:left w:val="none" w:sz="0" w:space="0" w:color="auto"/>
                                        <w:bottom w:val="none" w:sz="0" w:space="0" w:color="auto"/>
                                        <w:right w:val="none" w:sz="0" w:space="0" w:color="auto"/>
                                      </w:divBdr>
                                      <w:divsChild>
                                        <w:div w:id="624845851">
                                          <w:marLeft w:val="0"/>
                                          <w:marRight w:val="0"/>
                                          <w:marTop w:val="0"/>
                                          <w:marBottom w:val="0"/>
                                          <w:divBdr>
                                            <w:top w:val="none" w:sz="0" w:space="0" w:color="auto"/>
                                            <w:left w:val="none" w:sz="0" w:space="0" w:color="auto"/>
                                            <w:bottom w:val="none" w:sz="0" w:space="0" w:color="auto"/>
                                            <w:right w:val="none" w:sz="0" w:space="0" w:color="auto"/>
                                          </w:divBdr>
                                          <w:divsChild>
                                            <w:div w:id="1726023324">
                                              <w:marLeft w:val="0"/>
                                              <w:marRight w:val="0"/>
                                              <w:marTop w:val="0"/>
                                              <w:marBottom w:val="0"/>
                                              <w:divBdr>
                                                <w:top w:val="none" w:sz="0" w:space="0" w:color="auto"/>
                                                <w:left w:val="none" w:sz="0" w:space="0" w:color="auto"/>
                                                <w:bottom w:val="none" w:sz="0" w:space="0" w:color="auto"/>
                                                <w:right w:val="none" w:sz="0" w:space="0" w:color="auto"/>
                                              </w:divBdr>
                                              <w:divsChild>
                                                <w:div w:id="14301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400329">
      <w:bodyDiv w:val="1"/>
      <w:marLeft w:val="0"/>
      <w:marRight w:val="0"/>
      <w:marTop w:val="0"/>
      <w:marBottom w:val="0"/>
      <w:divBdr>
        <w:top w:val="none" w:sz="0" w:space="0" w:color="auto"/>
        <w:left w:val="none" w:sz="0" w:space="0" w:color="auto"/>
        <w:bottom w:val="none" w:sz="0" w:space="0" w:color="auto"/>
        <w:right w:val="none" w:sz="0" w:space="0" w:color="auto"/>
      </w:divBdr>
    </w:div>
    <w:div w:id="1540582250">
      <w:bodyDiv w:val="1"/>
      <w:marLeft w:val="0"/>
      <w:marRight w:val="0"/>
      <w:marTop w:val="0"/>
      <w:marBottom w:val="0"/>
      <w:divBdr>
        <w:top w:val="none" w:sz="0" w:space="0" w:color="auto"/>
        <w:left w:val="none" w:sz="0" w:space="0" w:color="auto"/>
        <w:bottom w:val="none" w:sz="0" w:space="0" w:color="auto"/>
        <w:right w:val="none" w:sz="0" w:space="0" w:color="auto"/>
      </w:divBdr>
    </w:div>
    <w:div w:id="1704748343">
      <w:bodyDiv w:val="1"/>
      <w:marLeft w:val="0"/>
      <w:marRight w:val="0"/>
      <w:marTop w:val="0"/>
      <w:marBottom w:val="0"/>
      <w:divBdr>
        <w:top w:val="none" w:sz="0" w:space="0" w:color="auto"/>
        <w:left w:val="none" w:sz="0" w:space="0" w:color="auto"/>
        <w:bottom w:val="none" w:sz="0" w:space="0" w:color="auto"/>
        <w:right w:val="none" w:sz="0" w:space="0" w:color="auto"/>
      </w:divBdr>
    </w:div>
    <w:div w:id="1760708290">
      <w:bodyDiv w:val="1"/>
      <w:marLeft w:val="0"/>
      <w:marRight w:val="0"/>
      <w:marTop w:val="0"/>
      <w:marBottom w:val="0"/>
      <w:divBdr>
        <w:top w:val="none" w:sz="0" w:space="0" w:color="auto"/>
        <w:left w:val="none" w:sz="0" w:space="0" w:color="auto"/>
        <w:bottom w:val="none" w:sz="0" w:space="0" w:color="auto"/>
        <w:right w:val="none" w:sz="0" w:space="0" w:color="auto"/>
      </w:divBdr>
      <w:divsChild>
        <w:div w:id="415516423">
          <w:marLeft w:val="0"/>
          <w:marRight w:val="0"/>
          <w:marTop w:val="0"/>
          <w:marBottom w:val="300"/>
          <w:divBdr>
            <w:top w:val="single" w:sz="6" w:space="15" w:color="CCCCCC"/>
            <w:left w:val="single" w:sz="6" w:space="0" w:color="CCCCCC"/>
            <w:bottom w:val="single" w:sz="6" w:space="15" w:color="CCCCCC"/>
            <w:right w:val="single" w:sz="6" w:space="0" w:color="CCCCCC"/>
          </w:divBdr>
          <w:divsChild>
            <w:div w:id="1980257063">
              <w:marLeft w:val="0"/>
              <w:marRight w:val="0"/>
              <w:marTop w:val="0"/>
              <w:marBottom w:val="0"/>
              <w:divBdr>
                <w:top w:val="none" w:sz="0" w:space="0" w:color="auto"/>
                <w:left w:val="none" w:sz="0" w:space="0" w:color="auto"/>
                <w:bottom w:val="none" w:sz="0" w:space="0" w:color="auto"/>
                <w:right w:val="none" w:sz="0" w:space="0" w:color="auto"/>
              </w:divBdr>
              <w:divsChild>
                <w:div w:id="1412965195">
                  <w:marLeft w:val="0"/>
                  <w:marRight w:val="0"/>
                  <w:marTop w:val="0"/>
                  <w:marBottom w:val="0"/>
                  <w:divBdr>
                    <w:top w:val="none" w:sz="0" w:space="0" w:color="auto"/>
                    <w:left w:val="none" w:sz="0" w:space="0" w:color="auto"/>
                    <w:bottom w:val="none" w:sz="0" w:space="0" w:color="auto"/>
                    <w:right w:val="none" w:sz="0" w:space="0" w:color="auto"/>
                  </w:divBdr>
                  <w:divsChild>
                    <w:div w:id="133910482">
                      <w:marLeft w:val="0"/>
                      <w:marRight w:val="0"/>
                      <w:marTop w:val="0"/>
                      <w:marBottom w:val="0"/>
                      <w:divBdr>
                        <w:top w:val="none" w:sz="0" w:space="0" w:color="auto"/>
                        <w:left w:val="none" w:sz="0" w:space="0" w:color="auto"/>
                        <w:bottom w:val="none" w:sz="0" w:space="0" w:color="auto"/>
                        <w:right w:val="none" w:sz="0" w:space="0" w:color="auto"/>
                      </w:divBdr>
                      <w:divsChild>
                        <w:div w:id="1261571830">
                          <w:marLeft w:val="0"/>
                          <w:marRight w:val="0"/>
                          <w:marTop w:val="0"/>
                          <w:marBottom w:val="0"/>
                          <w:divBdr>
                            <w:top w:val="none" w:sz="0" w:space="0" w:color="auto"/>
                            <w:left w:val="none" w:sz="0" w:space="0" w:color="auto"/>
                            <w:bottom w:val="none" w:sz="0" w:space="0" w:color="auto"/>
                            <w:right w:val="none" w:sz="0" w:space="0" w:color="auto"/>
                          </w:divBdr>
                          <w:divsChild>
                            <w:div w:id="352223089">
                              <w:marLeft w:val="0"/>
                              <w:marRight w:val="0"/>
                              <w:marTop w:val="0"/>
                              <w:marBottom w:val="0"/>
                              <w:divBdr>
                                <w:top w:val="none" w:sz="0" w:space="0" w:color="auto"/>
                                <w:left w:val="none" w:sz="0" w:space="0" w:color="auto"/>
                                <w:bottom w:val="none" w:sz="0" w:space="0" w:color="auto"/>
                                <w:right w:val="none" w:sz="0" w:space="0" w:color="auto"/>
                              </w:divBdr>
                              <w:divsChild>
                                <w:div w:id="1883442671">
                                  <w:marLeft w:val="0"/>
                                  <w:marRight w:val="0"/>
                                  <w:marTop w:val="0"/>
                                  <w:marBottom w:val="0"/>
                                  <w:divBdr>
                                    <w:top w:val="none" w:sz="0" w:space="0" w:color="auto"/>
                                    <w:left w:val="none" w:sz="0" w:space="0" w:color="auto"/>
                                    <w:bottom w:val="none" w:sz="0" w:space="0" w:color="auto"/>
                                    <w:right w:val="none" w:sz="0" w:space="0" w:color="auto"/>
                                  </w:divBdr>
                                  <w:divsChild>
                                    <w:div w:id="82455888">
                                      <w:marLeft w:val="0"/>
                                      <w:marRight w:val="0"/>
                                      <w:marTop w:val="0"/>
                                      <w:marBottom w:val="0"/>
                                      <w:divBdr>
                                        <w:top w:val="none" w:sz="0" w:space="0" w:color="auto"/>
                                        <w:left w:val="none" w:sz="0" w:space="0" w:color="auto"/>
                                        <w:bottom w:val="none" w:sz="0" w:space="0" w:color="auto"/>
                                        <w:right w:val="none" w:sz="0" w:space="0" w:color="auto"/>
                                      </w:divBdr>
                                      <w:divsChild>
                                        <w:div w:id="322702884">
                                          <w:marLeft w:val="0"/>
                                          <w:marRight w:val="0"/>
                                          <w:marTop w:val="0"/>
                                          <w:marBottom w:val="0"/>
                                          <w:divBdr>
                                            <w:top w:val="none" w:sz="0" w:space="0" w:color="auto"/>
                                            <w:left w:val="none" w:sz="0" w:space="0" w:color="auto"/>
                                            <w:bottom w:val="none" w:sz="0" w:space="0" w:color="auto"/>
                                            <w:right w:val="none" w:sz="0" w:space="0" w:color="auto"/>
                                          </w:divBdr>
                                          <w:divsChild>
                                            <w:div w:id="317265265">
                                              <w:marLeft w:val="0"/>
                                              <w:marRight w:val="0"/>
                                              <w:marTop w:val="0"/>
                                              <w:marBottom w:val="0"/>
                                              <w:divBdr>
                                                <w:top w:val="none" w:sz="0" w:space="0" w:color="auto"/>
                                                <w:left w:val="none" w:sz="0" w:space="0" w:color="auto"/>
                                                <w:bottom w:val="none" w:sz="0" w:space="0" w:color="auto"/>
                                                <w:right w:val="none" w:sz="0" w:space="0" w:color="auto"/>
                                              </w:divBdr>
                                              <w:divsChild>
                                                <w:div w:id="20398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185926">
      <w:bodyDiv w:val="1"/>
      <w:marLeft w:val="0"/>
      <w:marRight w:val="0"/>
      <w:marTop w:val="0"/>
      <w:marBottom w:val="0"/>
      <w:divBdr>
        <w:top w:val="none" w:sz="0" w:space="0" w:color="auto"/>
        <w:left w:val="none" w:sz="0" w:space="0" w:color="auto"/>
        <w:bottom w:val="none" w:sz="0" w:space="0" w:color="auto"/>
        <w:right w:val="none" w:sz="0" w:space="0" w:color="auto"/>
      </w:divBdr>
    </w:div>
    <w:div w:id="1802725929">
      <w:bodyDiv w:val="1"/>
      <w:marLeft w:val="0"/>
      <w:marRight w:val="0"/>
      <w:marTop w:val="0"/>
      <w:marBottom w:val="0"/>
      <w:divBdr>
        <w:top w:val="none" w:sz="0" w:space="0" w:color="auto"/>
        <w:left w:val="none" w:sz="0" w:space="0" w:color="auto"/>
        <w:bottom w:val="none" w:sz="0" w:space="0" w:color="auto"/>
        <w:right w:val="none" w:sz="0" w:space="0" w:color="auto"/>
      </w:divBdr>
    </w:div>
    <w:div w:id="2035230100">
      <w:bodyDiv w:val="1"/>
      <w:marLeft w:val="0"/>
      <w:marRight w:val="0"/>
      <w:marTop w:val="0"/>
      <w:marBottom w:val="0"/>
      <w:divBdr>
        <w:top w:val="none" w:sz="0" w:space="0" w:color="auto"/>
        <w:left w:val="none" w:sz="0" w:space="0" w:color="auto"/>
        <w:bottom w:val="none" w:sz="0" w:space="0" w:color="auto"/>
        <w:right w:val="none" w:sz="0" w:space="0" w:color="auto"/>
      </w:divBdr>
    </w:div>
    <w:div w:id="21105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nutriciongrupobimbo.com/landing-instituto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IBI</b:Tag>
    <b:SourceType>InternetSite</b:SourceType>
    <b:Guid>{E62A643F-7DD2-4F49-8736-61AF00C52C91}</b:Guid>
    <b:InternetSiteTitle>IBISWorld</b:InternetSiteTitle>
    <b:URL>http://clients1.ibisworld.com/reports/us/industry/print/majorcompanies.aspx?indid=5876</b:URL>
    <b:Author>
      <b:Author>
        <b:Corporate>IBISWorld</b:Corporate>
      </b:Author>
    </b:Author>
    <b:RefOrder>1</b:RefOrder>
  </b:Source>
  <b:Source>
    <b:Tag>htt</b:Tag>
    <b:SourceType>InternetSite</b:SourceType>
    <b:Guid>{A589912E-1995-4A70-BC70-7DD1BEC44444}</b:Guid>
    <b:URL>http://www.boboli.com/BoboliHistory.aspx</b:URL>
    <b:InternetSiteTitle>Boboli Web site</b:InternetSiteTitle>
    <b:Year>2017</b:Year>
    <b:RefOrder>4</b:RefOrder>
  </b:Source>
  <b:Source>
    <b:Tag>Tia</b:Tag>
    <b:SourceType>InternetSite</b:SourceType>
    <b:Guid>{75580461-0C94-433F-A358-B4D915F5B7E8}</b:Guid>
    <b:InternetSiteTitle>Tia Rosa Web Site</b:InternetSiteTitle>
    <b:URL>http://www.tiarosa.com/about-us/our-family.php</b:URL>
    <b:RefOrder>5</b:RefOrder>
  </b:Source>
  <b:Source>
    <b:Tag>eur</b:Tag>
    <b:SourceType>InternetSite</b:SourceType>
    <b:Guid>{3B7CF304-5000-44CF-853A-C0963ADD7A5A}</b:Guid>
    <b:InternetSiteTitle>eurekabread Web site</b:InternetSiteTitle>
    <b:URL>http://eurekabread.com/about</b:URL>
    <b:RefOrder>6</b:RefOrder>
  </b:Source>
  <b:Source>
    <b:Tag>goo17</b:Tag>
    <b:SourceType>InternetSite</b:SourceType>
    <b:Guid>{01BD5EB1-E061-4E8F-8743-D88E63004065}</b:Guid>
    <b:InternetSiteTitle>goodbye gluten bakeries</b:InternetSiteTitle>
    <b:Year>2017</b:Year>
    <b:URL>http://goodbyeglutenbakeries.com/products.php</b:URL>
    <b:RefOrder>7</b:RefOrder>
  </b:Source>
  <b:Source>
    <b:Tag>Gru</b:Tag>
    <b:SourceType>InternetSite</b:SourceType>
    <b:Guid>{539AD335-D871-40A3-9119-968249A0EAE5}</b:Guid>
    <b:InternetSiteTitle>Grupo Bimbo Website</b:InternetSiteTitle>
    <b:URL>http://www.grupobimbo.com/informe/en/about/our-history.html</b:URL>
    <b:RefOrder>2</b:RefOrder>
  </b:Source>
  <b:Source>
    <b:Tag>Gru1</b:Tag>
    <b:SourceType>InternetSite</b:SourceType>
    <b:Guid>{4C7DD345-7387-4145-942A-7E5C89C1F57D}</b:Guid>
    <b:InternetSiteTitle>Grupo Bimbo Website</b:InternetSiteTitle>
    <b:URL>http://www.grupobimbo.com/es/innovacion/institutos.html</b:URL>
    <b:RefOrder>3</b:RefOrder>
  </b:Source>
</b:Sources>
</file>

<file path=customXml/itemProps1.xml><?xml version="1.0" encoding="utf-8"?>
<ds:datastoreItem xmlns:ds="http://schemas.openxmlformats.org/officeDocument/2006/customXml" ds:itemID="{7A501FCE-D870-439C-B91B-3776A18F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10</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Grupo Bimbo SA Strategy</vt:lpstr>
    </vt:vector>
  </TitlesOfParts>
  <Company>Hewlett-Packard</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Bimbo SA Strategy</dc:title>
  <dc:creator>Miriam Flores</dc:creator>
  <cp:lastModifiedBy>Miriam Flores</cp:lastModifiedBy>
  <cp:revision>25</cp:revision>
  <cp:lastPrinted>2017-05-12T23:17:00Z</cp:lastPrinted>
  <dcterms:created xsi:type="dcterms:W3CDTF">2017-03-17T23:21:00Z</dcterms:created>
  <dcterms:modified xsi:type="dcterms:W3CDTF">2017-05-12T23:28:00Z</dcterms:modified>
</cp:coreProperties>
</file>